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E51" w:rsidRPr="004858FA" w:rsidRDefault="009A3E51" w:rsidP="00576D67">
      <w:pPr>
        <w:pStyle w:val="Standard"/>
        <w:jc w:val="both"/>
        <w:rPr>
          <w:rFonts w:cs="Times New Roman"/>
          <w:b/>
          <w:sz w:val="28"/>
          <w:szCs w:val="28"/>
          <w:lang w:val="ru-RU"/>
        </w:rPr>
      </w:pPr>
      <w:r w:rsidRPr="004858FA">
        <w:rPr>
          <w:rFonts w:cs="Times New Roman"/>
          <w:b/>
          <w:sz w:val="28"/>
          <w:szCs w:val="28"/>
        </w:rPr>
        <w:t>Краткий анализ деятельности учреждений культуры клубного типа Петровского муниципального района за 201</w:t>
      </w:r>
      <w:r w:rsidR="0075174D" w:rsidRPr="004858FA">
        <w:rPr>
          <w:rFonts w:cs="Times New Roman"/>
          <w:b/>
          <w:sz w:val="28"/>
          <w:szCs w:val="28"/>
          <w:lang w:val="ru-RU"/>
        </w:rPr>
        <w:t>9</w:t>
      </w:r>
      <w:r w:rsidRPr="004858FA">
        <w:rPr>
          <w:rFonts w:cs="Times New Roman"/>
          <w:b/>
          <w:sz w:val="28"/>
          <w:szCs w:val="28"/>
        </w:rPr>
        <w:t xml:space="preserve"> год</w:t>
      </w:r>
    </w:p>
    <w:p w:rsidR="00EB4B6C" w:rsidRPr="004858FA" w:rsidRDefault="00EB4B6C" w:rsidP="00576D67">
      <w:pPr>
        <w:jc w:val="both"/>
        <w:rPr>
          <w:rFonts w:cs="Times New Roman"/>
          <w:b/>
          <w:sz w:val="28"/>
          <w:szCs w:val="28"/>
          <w:lang w:val="ru-RU"/>
        </w:rPr>
      </w:pPr>
    </w:p>
    <w:p w:rsidR="00EB4B6C" w:rsidRPr="004858FA" w:rsidRDefault="00EB4B6C" w:rsidP="00576D67">
      <w:pPr>
        <w:widowControl/>
        <w:numPr>
          <w:ilvl w:val="0"/>
          <w:numId w:val="8"/>
        </w:numPr>
        <w:suppressAutoHyphens w:val="0"/>
        <w:autoSpaceDN/>
        <w:jc w:val="both"/>
        <w:textAlignment w:val="auto"/>
        <w:rPr>
          <w:rFonts w:cs="Times New Roman"/>
          <w:b/>
          <w:sz w:val="28"/>
          <w:szCs w:val="28"/>
        </w:rPr>
      </w:pPr>
      <w:r w:rsidRPr="004858FA">
        <w:rPr>
          <w:rFonts w:cs="Times New Roman"/>
          <w:b/>
          <w:sz w:val="28"/>
          <w:szCs w:val="28"/>
        </w:rPr>
        <w:t>Численность жителей района</w:t>
      </w:r>
    </w:p>
    <w:p w:rsidR="00EB4B6C" w:rsidRPr="004858FA" w:rsidRDefault="00EB4B6C" w:rsidP="00576D67">
      <w:pPr>
        <w:ind w:firstLine="360"/>
        <w:jc w:val="both"/>
        <w:rPr>
          <w:rFonts w:cs="Times New Roman"/>
          <w:sz w:val="28"/>
          <w:szCs w:val="28"/>
          <w:lang w:val="ru-RU"/>
        </w:rPr>
      </w:pPr>
      <w:r w:rsidRPr="004858FA">
        <w:rPr>
          <w:rFonts w:cs="Times New Roman"/>
          <w:sz w:val="28"/>
          <w:szCs w:val="28"/>
        </w:rPr>
        <w:t xml:space="preserve">  </w:t>
      </w:r>
      <w:r w:rsidR="00E02A6B" w:rsidRPr="004858FA">
        <w:rPr>
          <w:rFonts w:cs="Times New Roman"/>
          <w:sz w:val="28"/>
          <w:szCs w:val="28"/>
          <w:lang w:val="ru-RU"/>
        </w:rPr>
        <w:t xml:space="preserve">На сегодняшний день </w:t>
      </w:r>
      <w:r w:rsidR="002B7750" w:rsidRPr="004858FA">
        <w:rPr>
          <w:rFonts w:cs="Times New Roman"/>
          <w:sz w:val="28"/>
          <w:szCs w:val="28"/>
          <w:lang w:val="ru-RU"/>
        </w:rPr>
        <w:t>в</w:t>
      </w:r>
      <w:r w:rsidRPr="004858FA">
        <w:rPr>
          <w:rFonts w:cs="Times New Roman"/>
          <w:sz w:val="28"/>
          <w:szCs w:val="28"/>
        </w:rPr>
        <w:t xml:space="preserve"> Петровском районе</w:t>
      </w:r>
      <w:r w:rsidR="00E02A6B" w:rsidRPr="004858FA">
        <w:rPr>
          <w:rFonts w:cs="Times New Roman"/>
          <w:sz w:val="28"/>
          <w:szCs w:val="28"/>
          <w:lang w:val="ru-RU"/>
        </w:rPr>
        <w:t xml:space="preserve"> проживает 4</w:t>
      </w:r>
      <w:r w:rsidR="00D73330">
        <w:rPr>
          <w:rFonts w:cs="Times New Roman"/>
          <w:sz w:val="28"/>
          <w:szCs w:val="28"/>
          <w:lang w:val="ru-RU"/>
        </w:rPr>
        <w:t>1</w:t>
      </w:r>
      <w:r w:rsidR="009A421D" w:rsidRPr="004858FA">
        <w:rPr>
          <w:rFonts w:cs="Times New Roman"/>
          <w:sz w:val="28"/>
          <w:szCs w:val="28"/>
          <w:lang w:val="ru-RU"/>
        </w:rPr>
        <w:t>,</w:t>
      </w:r>
      <w:r w:rsidR="00D73330">
        <w:rPr>
          <w:rFonts w:cs="Times New Roman"/>
          <w:sz w:val="28"/>
          <w:szCs w:val="28"/>
          <w:lang w:val="ru-RU"/>
        </w:rPr>
        <w:t>0</w:t>
      </w:r>
      <w:r w:rsidR="009A421D" w:rsidRPr="004858FA">
        <w:rPr>
          <w:rFonts w:cs="Times New Roman"/>
          <w:sz w:val="28"/>
          <w:szCs w:val="28"/>
          <w:lang w:val="ru-RU"/>
        </w:rPr>
        <w:t>3</w:t>
      </w:r>
      <w:r w:rsidR="002C3BBB" w:rsidRPr="004858FA">
        <w:rPr>
          <w:rFonts w:cs="Times New Roman"/>
          <w:sz w:val="28"/>
          <w:szCs w:val="28"/>
          <w:lang w:val="ru-RU"/>
        </w:rPr>
        <w:t xml:space="preserve"> тыс. </w:t>
      </w:r>
      <w:r w:rsidR="00E02A6B" w:rsidRPr="004858FA">
        <w:rPr>
          <w:rFonts w:cs="Times New Roman"/>
          <w:sz w:val="28"/>
          <w:szCs w:val="28"/>
          <w:lang w:val="ru-RU"/>
        </w:rPr>
        <w:t xml:space="preserve"> жителей в </w:t>
      </w:r>
      <w:r w:rsidRPr="004858FA">
        <w:rPr>
          <w:rFonts w:cs="Times New Roman"/>
          <w:sz w:val="28"/>
          <w:szCs w:val="28"/>
        </w:rPr>
        <w:t xml:space="preserve"> </w:t>
      </w:r>
      <w:r w:rsidR="00C93560" w:rsidRPr="004858FA">
        <w:rPr>
          <w:rFonts w:cs="Times New Roman"/>
          <w:sz w:val="28"/>
          <w:szCs w:val="28"/>
          <w:lang w:val="ru-RU"/>
        </w:rPr>
        <w:t>65</w:t>
      </w:r>
      <w:r w:rsidRPr="004858FA">
        <w:rPr>
          <w:rFonts w:cs="Times New Roman"/>
          <w:sz w:val="28"/>
          <w:szCs w:val="28"/>
        </w:rPr>
        <w:t xml:space="preserve"> населенных пунктов, </w:t>
      </w:r>
      <w:r w:rsidR="00C93560" w:rsidRPr="004858FA">
        <w:rPr>
          <w:rFonts w:cs="Times New Roman"/>
          <w:sz w:val="28"/>
          <w:szCs w:val="28"/>
          <w:lang w:val="ru-RU"/>
        </w:rPr>
        <w:t xml:space="preserve">64 </w:t>
      </w:r>
      <w:r w:rsidRPr="004858FA">
        <w:rPr>
          <w:rFonts w:cs="Times New Roman"/>
          <w:sz w:val="28"/>
          <w:szCs w:val="28"/>
        </w:rPr>
        <w:t xml:space="preserve"> из которых находятсяв сельской местности.  Сеть учреждений </w:t>
      </w:r>
      <w:r w:rsidRPr="004858FA">
        <w:rPr>
          <w:rFonts w:cs="Times New Roman"/>
          <w:sz w:val="28"/>
          <w:szCs w:val="28"/>
          <w:lang w:val="ru-RU"/>
        </w:rPr>
        <w:t>клубных учреждений</w:t>
      </w:r>
      <w:r w:rsidRPr="004858FA">
        <w:rPr>
          <w:rFonts w:cs="Times New Roman"/>
          <w:sz w:val="28"/>
          <w:szCs w:val="28"/>
        </w:rPr>
        <w:t xml:space="preserve"> представляют </w:t>
      </w:r>
      <w:r w:rsidR="00B465DA" w:rsidRPr="004858FA">
        <w:rPr>
          <w:rFonts w:cs="Times New Roman"/>
          <w:sz w:val="28"/>
          <w:szCs w:val="28"/>
          <w:lang w:val="ru-RU"/>
        </w:rPr>
        <w:t xml:space="preserve"> 24</w:t>
      </w:r>
      <w:r w:rsidR="002C3BBB" w:rsidRPr="004858FA">
        <w:rPr>
          <w:rFonts w:cs="Times New Roman"/>
          <w:sz w:val="28"/>
          <w:szCs w:val="28"/>
          <w:lang w:val="ru-RU"/>
        </w:rPr>
        <w:t xml:space="preserve"> клубных</w:t>
      </w:r>
      <w:r w:rsidRPr="004858FA">
        <w:rPr>
          <w:rFonts w:cs="Times New Roman"/>
          <w:sz w:val="28"/>
          <w:szCs w:val="28"/>
          <w:lang w:val="ru-RU"/>
        </w:rPr>
        <w:t xml:space="preserve"> учре</w:t>
      </w:r>
      <w:r w:rsidR="00B465DA" w:rsidRPr="004858FA">
        <w:rPr>
          <w:rFonts w:cs="Times New Roman"/>
          <w:sz w:val="28"/>
          <w:szCs w:val="28"/>
          <w:lang w:val="ru-RU"/>
        </w:rPr>
        <w:t>ждения</w:t>
      </w:r>
      <w:r w:rsidR="002C3BBB" w:rsidRPr="004858FA">
        <w:rPr>
          <w:rFonts w:cs="Times New Roman"/>
          <w:sz w:val="28"/>
          <w:szCs w:val="28"/>
          <w:lang w:val="ru-RU"/>
        </w:rPr>
        <w:t>:</w:t>
      </w:r>
      <w:r w:rsidR="00E87F19" w:rsidRPr="004858FA">
        <w:rPr>
          <w:rFonts w:cs="Times New Roman"/>
          <w:sz w:val="28"/>
          <w:szCs w:val="28"/>
          <w:lang w:val="ru-RU"/>
        </w:rPr>
        <w:t xml:space="preserve"> Муниципальное учреждение культуры  «Киноконцертный досуговый центр «Современник», </w:t>
      </w:r>
      <w:r w:rsidR="00D31F84" w:rsidRPr="004858FA">
        <w:rPr>
          <w:rFonts w:cs="Times New Roman"/>
          <w:sz w:val="28"/>
          <w:szCs w:val="28"/>
          <w:lang w:val="ru-RU"/>
        </w:rPr>
        <w:t xml:space="preserve"> Районный Дом культуры</w:t>
      </w:r>
      <w:r w:rsidR="002C3BBB" w:rsidRPr="004858FA">
        <w:rPr>
          <w:rFonts w:cs="Times New Roman"/>
          <w:sz w:val="28"/>
          <w:szCs w:val="28"/>
          <w:lang w:val="ru-RU"/>
        </w:rPr>
        <w:t xml:space="preserve"> , 1 городской филиал (Подростковый Дом культуры «Мечта»</w:t>
      </w:r>
      <w:r w:rsidR="00E87F19" w:rsidRPr="004858FA">
        <w:rPr>
          <w:rFonts w:cs="Times New Roman"/>
          <w:sz w:val="28"/>
          <w:szCs w:val="28"/>
          <w:lang w:val="ru-RU"/>
        </w:rPr>
        <w:t>)</w:t>
      </w:r>
      <w:r w:rsidR="002C3BBB" w:rsidRPr="004858FA">
        <w:rPr>
          <w:rFonts w:cs="Times New Roman"/>
          <w:sz w:val="28"/>
          <w:szCs w:val="28"/>
          <w:lang w:val="ru-RU"/>
        </w:rPr>
        <w:t xml:space="preserve"> </w:t>
      </w:r>
      <w:r w:rsidRPr="004858FA">
        <w:rPr>
          <w:rFonts w:cs="Times New Roman"/>
          <w:sz w:val="28"/>
          <w:szCs w:val="28"/>
          <w:lang w:val="ru-RU"/>
        </w:rPr>
        <w:t xml:space="preserve">, </w:t>
      </w:r>
      <w:r w:rsidRPr="004858FA">
        <w:rPr>
          <w:rFonts w:cs="Times New Roman"/>
          <w:sz w:val="28"/>
          <w:szCs w:val="28"/>
        </w:rPr>
        <w:t>1</w:t>
      </w:r>
      <w:r w:rsidRPr="004858FA">
        <w:rPr>
          <w:rFonts w:cs="Times New Roman"/>
          <w:sz w:val="28"/>
          <w:szCs w:val="28"/>
          <w:lang w:val="ru-RU"/>
        </w:rPr>
        <w:t>6</w:t>
      </w:r>
      <w:r w:rsidR="00E02A6B" w:rsidRPr="004858FA">
        <w:rPr>
          <w:rFonts w:cs="Times New Roman"/>
          <w:sz w:val="28"/>
          <w:szCs w:val="28"/>
          <w:lang w:val="ru-RU"/>
        </w:rPr>
        <w:t xml:space="preserve"> </w:t>
      </w:r>
      <w:r w:rsidRPr="004858FA">
        <w:rPr>
          <w:rFonts w:cs="Times New Roman"/>
          <w:sz w:val="28"/>
          <w:szCs w:val="28"/>
          <w:lang w:val="ru-RU"/>
        </w:rPr>
        <w:t xml:space="preserve">сельских домов культуры, </w:t>
      </w:r>
      <w:r w:rsidR="00E87F19" w:rsidRPr="004858FA">
        <w:rPr>
          <w:rFonts w:cs="Times New Roman"/>
          <w:sz w:val="28"/>
          <w:szCs w:val="28"/>
          <w:lang w:val="ru-RU"/>
        </w:rPr>
        <w:t xml:space="preserve"> </w:t>
      </w:r>
      <w:r w:rsidR="00B465DA" w:rsidRPr="004858FA">
        <w:rPr>
          <w:rFonts w:cs="Times New Roman"/>
          <w:sz w:val="28"/>
          <w:szCs w:val="28"/>
          <w:lang w:val="ru-RU"/>
        </w:rPr>
        <w:t>5</w:t>
      </w:r>
      <w:r w:rsidR="002C3BBB" w:rsidRPr="004858FA">
        <w:rPr>
          <w:rFonts w:cs="Times New Roman"/>
          <w:sz w:val="28"/>
          <w:szCs w:val="28"/>
          <w:lang w:val="ru-RU"/>
        </w:rPr>
        <w:t xml:space="preserve"> </w:t>
      </w:r>
      <w:r w:rsidRPr="004858FA">
        <w:rPr>
          <w:rFonts w:cs="Times New Roman"/>
          <w:sz w:val="28"/>
          <w:szCs w:val="28"/>
          <w:lang w:val="ru-RU"/>
        </w:rPr>
        <w:t xml:space="preserve"> сельских </w:t>
      </w:r>
      <w:r w:rsidRPr="004858FA">
        <w:rPr>
          <w:rFonts w:cs="Times New Roman"/>
          <w:sz w:val="28"/>
          <w:szCs w:val="28"/>
        </w:rPr>
        <w:t>клуб</w:t>
      </w:r>
      <w:r w:rsidRPr="004858FA">
        <w:rPr>
          <w:rFonts w:cs="Times New Roman"/>
          <w:sz w:val="28"/>
          <w:szCs w:val="28"/>
          <w:lang w:val="ru-RU"/>
        </w:rPr>
        <w:t>ов</w:t>
      </w:r>
      <w:r w:rsidRPr="004858FA">
        <w:rPr>
          <w:rFonts w:cs="Times New Roman"/>
          <w:sz w:val="28"/>
          <w:szCs w:val="28"/>
        </w:rPr>
        <w:t xml:space="preserve">,  </w:t>
      </w:r>
      <w:r w:rsidR="00D73330">
        <w:rPr>
          <w:rFonts w:cs="Times New Roman"/>
          <w:sz w:val="28"/>
          <w:szCs w:val="28"/>
          <w:lang w:val="ru-RU"/>
        </w:rPr>
        <w:t>2</w:t>
      </w:r>
      <w:r w:rsidRPr="004858FA">
        <w:rPr>
          <w:rFonts w:cs="Times New Roman"/>
          <w:sz w:val="28"/>
          <w:szCs w:val="28"/>
          <w:lang w:val="ru-RU"/>
        </w:rPr>
        <w:t xml:space="preserve"> </w:t>
      </w:r>
      <w:r w:rsidRPr="004858FA">
        <w:rPr>
          <w:rFonts w:cs="Times New Roman"/>
          <w:sz w:val="28"/>
          <w:szCs w:val="28"/>
        </w:rPr>
        <w:t xml:space="preserve"> киноустанов</w:t>
      </w:r>
      <w:r w:rsidR="00B465DA" w:rsidRPr="004858FA">
        <w:rPr>
          <w:rFonts w:cs="Times New Roman"/>
          <w:sz w:val="28"/>
          <w:szCs w:val="28"/>
          <w:lang w:val="ru-RU"/>
        </w:rPr>
        <w:t>ки</w:t>
      </w:r>
      <w:r w:rsidRPr="004858FA">
        <w:rPr>
          <w:rFonts w:cs="Times New Roman"/>
          <w:sz w:val="28"/>
          <w:szCs w:val="28"/>
          <w:lang w:val="ru-RU"/>
        </w:rPr>
        <w:t xml:space="preserve"> в городе </w:t>
      </w:r>
      <w:r w:rsidRPr="004858FA">
        <w:rPr>
          <w:rFonts w:cs="Times New Roman"/>
          <w:sz w:val="28"/>
          <w:szCs w:val="28"/>
        </w:rPr>
        <w:t>.</w:t>
      </w:r>
    </w:p>
    <w:p w:rsidR="00710E33" w:rsidRPr="004858FA" w:rsidRDefault="00710E33" w:rsidP="00576D67">
      <w:pPr>
        <w:ind w:firstLine="360"/>
        <w:jc w:val="both"/>
        <w:rPr>
          <w:rFonts w:cs="Times New Roman"/>
          <w:sz w:val="28"/>
          <w:szCs w:val="28"/>
          <w:lang w:val="ru-RU"/>
        </w:rPr>
      </w:pPr>
    </w:p>
    <w:p w:rsidR="00EB4B6C" w:rsidRPr="004858FA" w:rsidRDefault="00EB4B6C" w:rsidP="00576D67">
      <w:pPr>
        <w:widowControl/>
        <w:numPr>
          <w:ilvl w:val="0"/>
          <w:numId w:val="8"/>
        </w:numPr>
        <w:suppressAutoHyphens w:val="0"/>
        <w:autoSpaceDN/>
        <w:jc w:val="both"/>
        <w:textAlignment w:val="auto"/>
        <w:rPr>
          <w:rFonts w:cs="Times New Roman"/>
          <w:b/>
          <w:sz w:val="28"/>
          <w:szCs w:val="28"/>
        </w:rPr>
      </w:pPr>
      <w:r w:rsidRPr="004858FA">
        <w:rPr>
          <w:rFonts w:cs="Times New Roman"/>
          <w:b/>
          <w:sz w:val="28"/>
          <w:szCs w:val="28"/>
        </w:rPr>
        <w:t>Сравнительные показатели основной деятельности клубных учреждений за последние 5 лет:</w:t>
      </w:r>
    </w:p>
    <w:tbl>
      <w:tblPr>
        <w:tblW w:w="10765" w:type="dxa"/>
        <w:tblInd w:w="-309" w:type="dxa"/>
        <w:tblLayout w:type="fixed"/>
        <w:tblCellMar>
          <w:left w:w="10" w:type="dxa"/>
          <w:right w:w="10" w:type="dxa"/>
        </w:tblCellMar>
        <w:tblLook w:val="0000"/>
      </w:tblPr>
      <w:tblGrid>
        <w:gridCol w:w="701"/>
        <w:gridCol w:w="3969"/>
        <w:gridCol w:w="1275"/>
        <w:gridCol w:w="1276"/>
        <w:gridCol w:w="1276"/>
        <w:gridCol w:w="1134"/>
        <w:gridCol w:w="1134"/>
      </w:tblGrid>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 п/п</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p>
          <w:p w:rsidR="000A248D" w:rsidRPr="004858FA" w:rsidRDefault="000A248D" w:rsidP="00576D67">
            <w:pPr>
              <w:pStyle w:val="a3"/>
              <w:ind w:left="0"/>
              <w:jc w:val="both"/>
              <w:rPr>
                <w:rFonts w:cs="Times New Roman"/>
                <w:sz w:val="28"/>
                <w:szCs w:val="28"/>
              </w:rPr>
            </w:pP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sz w:val="28"/>
                <w:szCs w:val="28"/>
              </w:rPr>
            </w:pPr>
            <w:r w:rsidRPr="004858FA">
              <w:rPr>
                <w:rFonts w:cs="Times New Roman"/>
                <w:sz w:val="28"/>
                <w:szCs w:val="28"/>
              </w:rPr>
              <w:t>201</w:t>
            </w:r>
            <w:r>
              <w:rPr>
                <w:rFonts w:cs="Times New Roman"/>
                <w:sz w:val="28"/>
                <w:szCs w:val="28"/>
                <w:lang w:val="ru-RU"/>
              </w:rPr>
              <w:t>5</w:t>
            </w:r>
            <w:r w:rsidRPr="004858FA">
              <w:rPr>
                <w:rFonts w:cs="Times New Roman"/>
                <w:sz w:val="28"/>
                <w:szCs w:val="28"/>
              </w:rPr>
              <w:t xml:space="preserve"> г.</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sz w:val="28"/>
                <w:szCs w:val="28"/>
                <w:lang w:val="ru-RU"/>
              </w:rPr>
            </w:pPr>
            <w:r>
              <w:rPr>
                <w:rFonts w:cs="Times New Roman"/>
                <w:sz w:val="28"/>
                <w:szCs w:val="28"/>
                <w:lang w:val="ru-RU"/>
              </w:rPr>
              <w:t>2016</w:t>
            </w:r>
            <w:r w:rsidRPr="004858FA">
              <w:rPr>
                <w:rFonts w:cs="Times New Roman"/>
                <w:sz w:val="28"/>
                <w:szCs w:val="28"/>
                <w:lang w:val="ru-RU"/>
              </w:rPr>
              <w:t xml:space="preserve"> г.</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sz w:val="28"/>
                <w:szCs w:val="28"/>
                <w:lang w:val="ru-RU"/>
              </w:rPr>
            </w:pPr>
            <w:r>
              <w:rPr>
                <w:rFonts w:cs="Times New Roman"/>
                <w:sz w:val="28"/>
                <w:szCs w:val="28"/>
                <w:lang w:val="ru-RU"/>
              </w:rPr>
              <w:t>2017</w:t>
            </w:r>
            <w:r w:rsidRPr="004858FA">
              <w:rPr>
                <w:rFonts w:cs="Times New Roman"/>
                <w:sz w:val="28"/>
                <w:szCs w:val="28"/>
                <w:lang w:val="ru-RU"/>
              </w:rPr>
              <w:t>г.</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sz w:val="28"/>
                <w:szCs w:val="28"/>
                <w:lang w:val="ru-RU"/>
              </w:rPr>
            </w:pPr>
            <w:r>
              <w:rPr>
                <w:rFonts w:cs="Times New Roman"/>
                <w:sz w:val="28"/>
                <w:szCs w:val="28"/>
                <w:lang w:val="ru-RU"/>
              </w:rPr>
              <w:t>2018</w:t>
            </w:r>
            <w:r w:rsidRPr="004858FA">
              <w:rPr>
                <w:rFonts w:cs="Times New Roman"/>
                <w:sz w:val="28"/>
                <w:szCs w:val="28"/>
                <w:lang w:val="ru-RU"/>
              </w:rPr>
              <w:t xml:space="preserve"> г.</w:t>
            </w:r>
          </w:p>
        </w:tc>
        <w:tc>
          <w:tcPr>
            <w:tcW w:w="1134" w:type="dxa"/>
            <w:tcBorders>
              <w:top w:val="single" w:sz="4" w:space="0" w:color="00000A"/>
              <w:left w:val="single" w:sz="4" w:space="0" w:color="00000A"/>
              <w:bottom w:val="single" w:sz="4" w:space="0" w:color="00000A"/>
              <w:right w:val="single" w:sz="4" w:space="0" w:color="00000A"/>
            </w:tcBorders>
          </w:tcPr>
          <w:p w:rsidR="000A248D" w:rsidRDefault="000A248D" w:rsidP="00576D67">
            <w:pPr>
              <w:pStyle w:val="a3"/>
              <w:ind w:left="0"/>
              <w:jc w:val="center"/>
              <w:rPr>
                <w:rFonts w:cs="Times New Roman"/>
                <w:sz w:val="28"/>
                <w:szCs w:val="28"/>
                <w:lang w:val="ru-RU"/>
              </w:rPr>
            </w:pPr>
            <w:r>
              <w:rPr>
                <w:rFonts w:cs="Times New Roman"/>
                <w:sz w:val="28"/>
                <w:szCs w:val="28"/>
                <w:lang w:val="ru-RU"/>
              </w:rPr>
              <w:t>2019г.</w:t>
            </w:r>
          </w:p>
        </w:tc>
      </w:tr>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1</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lang w:val="ru-RU"/>
              </w:rPr>
            </w:pPr>
            <w:r w:rsidRPr="004858FA">
              <w:rPr>
                <w:rFonts w:cs="Times New Roman"/>
                <w:sz w:val="28"/>
                <w:szCs w:val="28"/>
              </w:rPr>
              <w:t>Сеть клубных учреждений</w:t>
            </w:r>
          </w:p>
          <w:p w:rsidR="000A248D" w:rsidRPr="004858FA" w:rsidRDefault="000A248D" w:rsidP="00576D67">
            <w:pPr>
              <w:pStyle w:val="a3"/>
              <w:ind w:left="0"/>
              <w:jc w:val="both"/>
              <w:rPr>
                <w:rFonts w:cs="Times New Roman"/>
                <w:sz w:val="28"/>
                <w:szCs w:val="28"/>
                <w:lang w:val="ru-RU"/>
              </w:rPr>
            </w:pP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31</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25</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25</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24</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Pr>
                <w:rFonts w:cs="Times New Roman"/>
                <w:b/>
                <w:sz w:val="28"/>
                <w:szCs w:val="28"/>
                <w:lang w:val="ru-RU"/>
              </w:rPr>
              <w:t>24</w:t>
            </w:r>
          </w:p>
        </w:tc>
      </w:tr>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2</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Количество клубных формирований</w:t>
            </w: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230</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222</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220</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207</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Pr>
                <w:rFonts w:cs="Times New Roman"/>
                <w:b/>
                <w:sz w:val="28"/>
                <w:szCs w:val="28"/>
                <w:lang w:val="ru-RU"/>
              </w:rPr>
              <w:t>211</w:t>
            </w:r>
          </w:p>
        </w:tc>
      </w:tr>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3</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Количество участников в них</w:t>
            </w:r>
          </w:p>
          <w:p w:rsidR="000A248D" w:rsidRPr="004858FA" w:rsidRDefault="000A248D" w:rsidP="00576D67">
            <w:pPr>
              <w:pStyle w:val="a3"/>
              <w:ind w:left="0"/>
              <w:jc w:val="both"/>
              <w:rPr>
                <w:rFonts w:cs="Times New Roman"/>
                <w:sz w:val="28"/>
                <w:szCs w:val="28"/>
              </w:rPr>
            </w:pP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3194</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3129</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2915</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bCs/>
                <w:sz w:val="28"/>
                <w:szCs w:val="28"/>
              </w:rPr>
              <w:t>2788</w:t>
            </w:r>
          </w:p>
        </w:tc>
        <w:tc>
          <w:tcPr>
            <w:tcW w:w="1134" w:type="dxa"/>
            <w:tcBorders>
              <w:top w:val="single" w:sz="4" w:space="0" w:color="00000A"/>
              <w:left w:val="single" w:sz="4" w:space="0" w:color="00000A"/>
              <w:bottom w:val="single" w:sz="4" w:space="0" w:color="00000A"/>
              <w:right w:val="single" w:sz="4" w:space="0" w:color="00000A"/>
            </w:tcBorders>
          </w:tcPr>
          <w:p w:rsidR="000A248D" w:rsidRPr="000A248D" w:rsidRDefault="000A248D" w:rsidP="00576D67">
            <w:pPr>
              <w:pStyle w:val="a3"/>
              <w:ind w:left="0"/>
              <w:jc w:val="center"/>
              <w:rPr>
                <w:rFonts w:cs="Times New Roman"/>
                <w:b/>
                <w:bCs/>
                <w:sz w:val="28"/>
                <w:szCs w:val="28"/>
                <w:lang w:val="ru-RU"/>
              </w:rPr>
            </w:pPr>
            <w:r>
              <w:rPr>
                <w:rFonts w:cs="Times New Roman"/>
                <w:b/>
                <w:bCs/>
                <w:sz w:val="28"/>
                <w:szCs w:val="28"/>
                <w:lang w:val="ru-RU"/>
              </w:rPr>
              <w:t>2834</w:t>
            </w:r>
          </w:p>
        </w:tc>
      </w:tr>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4</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Количество проведенных мероприятий</w:t>
            </w: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5993</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5790</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7366</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bCs/>
                <w:sz w:val="28"/>
                <w:szCs w:val="28"/>
              </w:rPr>
              <w:t>54</w:t>
            </w:r>
            <w:r w:rsidRPr="004858FA">
              <w:rPr>
                <w:rFonts w:cs="Times New Roman"/>
                <w:b/>
                <w:bCs/>
                <w:sz w:val="28"/>
                <w:szCs w:val="28"/>
                <w:lang w:val="ru-RU"/>
              </w:rPr>
              <w:t>35</w:t>
            </w:r>
          </w:p>
        </w:tc>
        <w:tc>
          <w:tcPr>
            <w:tcW w:w="1134" w:type="dxa"/>
            <w:tcBorders>
              <w:top w:val="single" w:sz="4" w:space="0" w:color="00000A"/>
              <w:left w:val="single" w:sz="4" w:space="0" w:color="00000A"/>
              <w:bottom w:val="single" w:sz="4" w:space="0" w:color="00000A"/>
              <w:right w:val="single" w:sz="4" w:space="0" w:color="00000A"/>
            </w:tcBorders>
          </w:tcPr>
          <w:p w:rsidR="000A248D" w:rsidRPr="000A248D" w:rsidRDefault="000A248D" w:rsidP="00576D67">
            <w:pPr>
              <w:pStyle w:val="a3"/>
              <w:ind w:left="0"/>
              <w:jc w:val="center"/>
              <w:rPr>
                <w:rFonts w:cs="Times New Roman"/>
                <w:b/>
                <w:bCs/>
                <w:sz w:val="28"/>
                <w:szCs w:val="28"/>
                <w:lang w:val="ru-RU"/>
              </w:rPr>
            </w:pPr>
            <w:r>
              <w:rPr>
                <w:rFonts w:cs="Times New Roman"/>
                <w:b/>
                <w:bCs/>
                <w:sz w:val="28"/>
                <w:szCs w:val="28"/>
                <w:lang w:val="ru-RU"/>
              </w:rPr>
              <w:t>5443</w:t>
            </w:r>
          </w:p>
        </w:tc>
      </w:tr>
      <w:tr w:rsidR="000A248D" w:rsidRPr="004858FA" w:rsidTr="000A248D">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5</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A248D" w:rsidRPr="004858FA" w:rsidRDefault="000A248D" w:rsidP="00576D67">
            <w:pPr>
              <w:pStyle w:val="a3"/>
              <w:ind w:left="0"/>
              <w:jc w:val="both"/>
              <w:rPr>
                <w:rFonts w:cs="Times New Roman"/>
                <w:sz w:val="28"/>
                <w:szCs w:val="28"/>
              </w:rPr>
            </w:pPr>
            <w:r w:rsidRPr="004858FA">
              <w:rPr>
                <w:rFonts w:cs="Times New Roman"/>
                <w:sz w:val="28"/>
                <w:szCs w:val="28"/>
              </w:rPr>
              <w:t>Количество платных мероприятий</w:t>
            </w:r>
          </w:p>
        </w:tc>
        <w:tc>
          <w:tcPr>
            <w:tcW w:w="1275"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2446</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2542</w:t>
            </w:r>
          </w:p>
        </w:tc>
        <w:tc>
          <w:tcPr>
            <w:tcW w:w="1276"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sz w:val="28"/>
                <w:szCs w:val="28"/>
                <w:lang w:val="ru-RU"/>
              </w:rPr>
              <w:t>3937</w:t>
            </w:r>
          </w:p>
        </w:tc>
        <w:tc>
          <w:tcPr>
            <w:tcW w:w="1134" w:type="dxa"/>
            <w:tcBorders>
              <w:top w:val="single" w:sz="4" w:space="0" w:color="00000A"/>
              <w:left w:val="single" w:sz="4" w:space="0" w:color="00000A"/>
              <w:bottom w:val="single" w:sz="4" w:space="0" w:color="00000A"/>
              <w:right w:val="single" w:sz="4" w:space="0" w:color="00000A"/>
            </w:tcBorders>
          </w:tcPr>
          <w:p w:rsidR="000A248D" w:rsidRPr="004858FA" w:rsidRDefault="000A248D" w:rsidP="00576D67">
            <w:pPr>
              <w:pStyle w:val="a3"/>
              <w:ind w:left="0"/>
              <w:jc w:val="center"/>
              <w:rPr>
                <w:rFonts w:cs="Times New Roman"/>
                <w:b/>
                <w:sz w:val="28"/>
                <w:szCs w:val="28"/>
                <w:lang w:val="ru-RU"/>
              </w:rPr>
            </w:pPr>
            <w:r w:rsidRPr="004858FA">
              <w:rPr>
                <w:rFonts w:cs="Times New Roman"/>
                <w:b/>
                <w:bCs/>
                <w:sz w:val="28"/>
                <w:szCs w:val="28"/>
              </w:rPr>
              <w:t>2122</w:t>
            </w:r>
          </w:p>
        </w:tc>
        <w:tc>
          <w:tcPr>
            <w:tcW w:w="1134" w:type="dxa"/>
            <w:tcBorders>
              <w:top w:val="single" w:sz="4" w:space="0" w:color="00000A"/>
              <w:left w:val="single" w:sz="4" w:space="0" w:color="00000A"/>
              <w:bottom w:val="single" w:sz="4" w:space="0" w:color="00000A"/>
              <w:right w:val="single" w:sz="4" w:space="0" w:color="00000A"/>
            </w:tcBorders>
          </w:tcPr>
          <w:p w:rsidR="000A248D" w:rsidRPr="000A248D" w:rsidRDefault="000A248D" w:rsidP="00576D67">
            <w:pPr>
              <w:pStyle w:val="a3"/>
              <w:ind w:left="0"/>
              <w:jc w:val="center"/>
              <w:rPr>
                <w:rFonts w:cs="Times New Roman"/>
                <w:b/>
                <w:bCs/>
                <w:sz w:val="28"/>
                <w:szCs w:val="28"/>
                <w:lang w:val="ru-RU"/>
              </w:rPr>
            </w:pPr>
            <w:r>
              <w:rPr>
                <w:rFonts w:cs="Times New Roman"/>
                <w:b/>
                <w:bCs/>
                <w:sz w:val="28"/>
                <w:szCs w:val="28"/>
                <w:lang w:val="ru-RU"/>
              </w:rPr>
              <w:t>2128</w:t>
            </w:r>
          </w:p>
        </w:tc>
      </w:tr>
    </w:tbl>
    <w:p w:rsidR="00EB4B6C" w:rsidRPr="004858FA" w:rsidRDefault="00EB4B6C" w:rsidP="00576D67">
      <w:pPr>
        <w:pStyle w:val="a3"/>
        <w:jc w:val="both"/>
        <w:rPr>
          <w:rFonts w:cs="Times New Roman"/>
          <w:sz w:val="28"/>
          <w:szCs w:val="28"/>
        </w:rPr>
      </w:pPr>
    </w:p>
    <w:p w:rsidR="00EB4B6C" w:rsidRPr="004858FA" w:rsidRDefault="00EB4B6C" w:rsidP="00576D67">
      <w:pPr>
        <w:pStyle w:val="a3"/>
        <w:numPr>
          <w:ilvl w:val="0"/>
          <w:numId w:val="8"/>
        </w:numPr>
        <w:jc w:val="both"/>
        <w:rPr>
          <w:rFonts w:cs="Times New Roman"/>
          <w:sz w:val="28"/>
          <w:szCs w:val="28"/>
        </w:rPr>
      </w:pPr>
      <w:r w:rsidRPr="004858FA">
        <w:rPr>
          <w:rFonts w:cs="Times New Roman"/>
          <w:b/>
          <w:sz w:val="28"/>
          <w:szCs w:val="28"/>
        </w:rPr>
        <w:t>Проанализировать сравнительные данные. Сделать краткие выводы, и указать перспективы дальнейшего развития</w:t>
      </w:r>
      <w:r w:rsidRPr="004858FA">
        <w:rPr>
          <w:rFonts w:cs="Times New Roman"/>
          <w:sz w:val="28"/>
          <w:szCs w:val="28"/>
        </w:rPr>
        <w:t>.</w:t>
      </w:r>
    </w:p>
    <w:p w:rsidR="00EB4B6C" w:rsidRPr="004858FA" w:rsidRDefault="00EB4B6C" w:rsidP="00576D67">
      <w:pPr>
        <w:pStyle w:val="Standard"/>
        <w:jc w:val="both"/>
        <w:rPr>
          <w:rFonts w:cs="Times New Roman"/>
          <w:b/>
          <w:sz w:val="28"/>
          <w:szCs w:val="28"/>
        </w:rPr>
      </w:pPr>
    </w:p>
    <w:p w:rsidR="00F04C49" w:rsidRDefault="00B465DA" w:rsidP="00F04C49">
      <w:pPr>
        <w:autoSpaceDE w:val="0"/>
        <w:adjustRightInd w:val="0"/>
        <w:ind w:firstLine="360"/>
        <w:jc w:val="both"/>
        <w:rPr>
          <w:rFonts w:cs="Times New Roman"/>
          <w:sz w:val="28"/>
          <w:szCs w:val="28"/>
        </w:rPr>
      </w:pPr>
      <w:r w:rsidRPr="004858FA">
        <w:rPr>
          <w:rFonts w:cs="Times New Roman"/>
          <w:sz w:val="28"/>
          <w:szCs w:val="28"/>
        </w:rPr>
        <w:t>При подведении  итогов  работы клубных учреждений Петровско</w:t>
      </w:r>
      <w:r w:rsidR="00B0567D" w:rsidRPr="004858FA">
        <w:rPr>
          <w:rFonts w:cs="Times New Roman"/>
          <w:sz w:val="28"/>
          <w:szCs w:val="28"/>
        </w:rPr>
        <w:t>го муниципального района за 201</w:t>
      </w:r>
      <w:r w:rsidR="00B0567D" w:rsidRPr="004858FA">
        <w:rPr>
          <w:rFonts w:cs="Times New Roman"/>
          <w:sz w:val="28"/>
          <w:szCs w:val="28"/>
          <w:lang w:val="ru-RU"/>
        </w:rPr>
        <w:t>9</w:t>
      </w:r>
      <w:r w:rsidRPr="004858FA">
        <w:rPr>
          <w:rFonts w:cs="Times New Roman"/>
          <w:sz w:val="28"/>
          <w:szCs w:val="28"/>
        </w:rPr>
        <w:t xml:space="preserve"> год отмечается </w:t>
      </w:r>
      <w:r w:rsidR="000A248D">
        <w:rPr>
          <w:rFonts w:cs="Times New Roman"/>
          <w:sz w:val="28"/>
          <w:szCs w:val="28"/>
          <w:lang w:val="ru-RU"/>
        </w:rPr>
        <w:t>небольшое повышение</w:t>
      </w:r>
      <w:r w:rsidRPr="004858FA">
        <w:rPr>
          <w:rFonts w:cs="Times New Roman"/>
          <w:sz w:val="28"/>
          <w:szCs w:val="28"/>
        </w:rPr>
        <w:t xml:space="preserve"> основных показателей  их деятельности, в том числе общее </w:t>
      </w:r>
      <w:r w:rsidR="000A248D">
        <w:rPr>
          <w:rFonts w:cs="Times New Roman"/>
          <w:sz w:val="28"/>
          <w:szCs w:val="28"/>
        </w:rPr>
        <w:t>количество культурно-массовых (</w:t>
      </w:r>
      <w:r w:rsidR="000A248D">
        <w:rPr>
          <w:rFonts w:cs="Times New Roman"/>
          <w:sz w:val="28"/>
          <w:szCs w:val="28"/>
          <w:lang w:val="ru-RU"/>
        </w:rPr>
        <w:t>+8</w:t>
      </w:r>
      <w:r w:rsidR="00576D67" w:rsidRPr="004858FA">
        <w:rPr>
          <w:rFonts w:cs="Times New Roman"/>
          <w:sz w:val="28"/>
          <w:szCs w:val="28"/>
        </w:rPr>
        <w:t xml:space="preserve">)  </w:t>
      </w:r>
      <w:r w:rsidR="00576D67" w:rsidRPr="004858FA">
        <w:rPr>
          <w:rFonts w:cs="Times New Roman"/>
          <w:sz w:val="28"/>
          <w:szCs w:val="28"/>
          <w:lang w:val="ru-RU"/>
        </w:rPr>
        <w:t>в том числе</w:t>
      </w:r>
      <w:r w:rsidR="000A248D">
        <w:rPr>
          <w:rFonts w:cs="Times New Roman"/>
          <w:sz w:val="28"/>
          <w:szCs w:val="28"/>
        </w:rPr>
        <w:t xml:space="preserve"> платных мероприятий (</w:t>
      </w:r>
      <w:r w:rsidR="000A248D">
        <w:rPr>
          <w:rFonts w:cs="Times New Roman"/>
          <w:sz w:val="28"/>
          <w:szCs w:val="28"/>
          <w:lang w:val="ru-RU"/>
        </w:rPr>
        <w:t>+6</w:t>
      </w:r>
      <w:r w:rsidR="00576D67" w:rsidRPr="004858FA">
        <w:rPr>
          <w:rFonts w:cs="Times New Roman"/>
          <w:sz w:val="28"/>
          <w:szCs w:val="28"/>
        </w:rPr>
        <w:t>)</w:t>
      </w:r>
      <w:r w:rsidR="00576D67" w:rsidRPr="004858FA">
        <w:rPr>
          <w:rFonts w:cs="Times New Roman"/>
          <w:sz w:val="28"/>
          <w:szCs w:val="28"/>
          <w:lang w:val="ru-RU"/>
        </w:rPr>
        <w:t xml:space="preserve">. </w:t>
      </w:r>
      <w:r w:rsidRPr="004858FA">
        <w:rPr>
          <w:rFonts w:cs="Times New Roman"/>
          <w:sz w:val="28"/>
          <w:szCs w:val="28"/>
        </w:rPr>
        <w:t>А так же обще</w:t>
      </w:r>
      <w:r w:rsidR="000A248D">
        <w:rPr>
          <w:rFonts w:cs="Times New Roman"/>
          <w:sz w:val="28"/>
          <w:szCs w:val="28"/>
        </w:rPr>
        <w:t>е число клубных формирований</w:t>
      </w:r>
      <w:r w:rsidR="00F04C49">
        <w:rPr>
          <w:rFonts w:cs="Times New Roman"/>
          <w:sz w:val="28"/>
          <w:szCs w:val="28"/>
          <w:lang w:val="ru-RU"/>
        </w:rPr>
        <w:t xml:space="preserve"> </w:t>
      </w:r>
      <w:r w:rsidR="000A248D">
        <w:rPr>
          <w:rFonts w:cs="Times New Roman"/>
          <w:sz w:val="28"/>
          <w:szCs w:val="28"/>
        </w:rPr>
        <w:t>(</w:t>
      </w:r>
      <w:r w:rsidR="000A248D">
        <w:rPr>
          <w:rFonts w:cs="Times New Roman"/>
          <w:sz w:val="28"/>
          <w:szCs w:val="28"/>
          <w:lang w:val="ru-RU"/>
        </w:rPr>
        <w:t>+4</w:t>
      </w:r>
      <w:r w:rsidR="00D73330">
        <w:rPr>
          <w:rFonts w:cs="Times New Roman"/>
          <w:sz w:val="28"/>
          <w:szCs w:val="28"/>
        </w:rPr>
        <w:t xml:space="preserve">) </w:t>
      </w:r>
      <w:r w:rsidR="000A248D">
        <w:rPr>
          <w:rFonts w:cs="Times New Roman"/>
          <w:sz w:val="28"/>
          <w:szCs w:val="28"/>
        </w:rPr>
        <w:t>и их участников (</w:t>
      </w:r>
      <w:r w:rsidR="000A248D">
        <w:rPr>
          <w:rFonts w:cs="Times New Roman"/>
          <w:sz w:val="28"/>
          <w:szCs w:val="28"/>
          <w:lang w:val="ru-RU"/>
        </w:rPr>
        <w:t>+46</w:t>
      </w:r>
      <w:r w:rsidRPr="004858FA">
        <w:rPr>
          <w:rFonts w:cs="Times New Roman"/>
          <w:sz w:val="28"/>
          <w:szCs w:val="28"/>
        </w:rPr>
        <w:t xml:space="preserve">).    </w:t>
      </w:r>
    </w:p>
    <w:p w:rsidR="00F04C49" w:rsidRPr="00F04C49" w:rsidRDefault="00F04C49" w:rsidP="00F04C49">
      <w:pPr>
        <w:autoSpaceDE w:val="0"/>
        <w:adjustRightInd w:val="0"/>
        <w:ind w:firstLine="360"/>
        <w:jc w:val="both"/>
        <w:rPr>
          <w:rFonts w:cs="Times New Roman"/>
          <w:sz w:val="28"/>
          <w:szCs w:val="28"/>
          <w:lang w:val="ru-RU"/>
        </w:rPr>
      </w:pPr>
      <w:r>
        <w:rPr>
          <w:rFonts w:cs="Times New Roman"/>
          <w:sz w:val="28"/>
          <w:szCs w:val="28"/>
          <w:lang w:val="ru-RU"/>
        </w:rPr>
        <w:t>В соответствии с методикой распределения между муниципальными районами, городскими округами и поселениями области субсидии на поддержку отрасли культуры филиал МУК «ЦКС Петровского района» Новозахаркински</w:t>
      </w:r>
      <w:r w:rsidR="007C49DA">
        <w:rPr>
          <w:rFonts w:cs="Times New Roman"/>
          <w:sz w:val="28"/>
          <w:szCs w:val="28"/>
          <w:lang w:val="ru-RU"/>
        </w:rPr>
        <w:t>й СДК получил</w:t>
      </w:r>
      <w:r>
        <w:rPr>
          <w:rFonts w:cs="Times New Roman"/>
          <w:sz w:val="28"/>
          <w:szCs w:val="28"/>
          <w:lang w:val="ru-RU"/>
        </w:rPr>
        <w:t xml:space="preserve"> выплату денежного поощрения </w:t>
      </w:r>
      <w:r w:rsidR="007C49DA">
        <w:rPr>
          <w:rFonts w:cs="Times New Roman"/>
          <w:sz w:val="28"/>
          <w:szCs w:val="28"/>
          <w:lang w:val="ru-RU"/>
        </w:rPr>
        <w:t>как лучшее</w:t>
      </w:r>
      <w:r>
        <w:rPr>
          <w:rFonts w:cs="Times New Roman"/>
          <w:sz w:val="28"/>
          <w:szCs w:val="28"/>
          <w:lang w:val="ru-RU"/>
        </w:rPr>
        <w:t xml:space="preserve"> муниципальн</w:t>
      </w:r>
      <w:r w:rsidR="007C49DA">
        <w:rPr>
          <w:rFonts w:cs="Times New Roman"/>
          <w:sz w:val="28"/>
          <w:szCs w:val="28"/>
          <w:lang w:val="ru-RU"/>
        </w:rPr>
        <w:t>ое учреждение культуры в размере 100 тыс.рублей. Эта денежная премия была направлена на преобретение звукоусилительной апаратуры.</w:t>
      </w:r>
    </w:p>
    <w:p w:rsidR="00B65B2E" w:rsidRPr="004858FA" w:rsidRDefault="00B65B2E" w:rsidP="00576D67">
      <w:pPr>
        <w:pStyle w:val="Standard"/>
        <w:jc w:val="both"/>
        <w:rPr>
          <w:rFonts w:cs="Times New Roman"/>
          <w:b/>
          <w:sz w:val="28"/>
          <w:szCs w:val="28"/>
          <w:lang w:val="ru-RU" w:eastAsia="ru-RU"/>
        </w:rPr>
      </w:pPr>
    </w:p>
    <w:p w:rsidR="009A3E51" w:rsidRPr="004858FA" w:rsidRDefault="009A3E51" w:rsidP="00576D67">
      <w:pPr>
        <w:pStyle w:val="Standard"/>
        <w:jc w:val="both"/>
        <w:rPr>
          <w:rFonts w:cs="Times New Roman"/>
          <w:b/>
          <w:sz w:val="28"/>
          <w:szCs w:val="28"/>
          <w:lang w:eastAsia="ru-RU"/>
        </w:rPr>
      </w:pPr>
      <w:r w:rsidRPr="004858FA">
        <w:rPr>
          <w:rFonts w:cs="Times New Roman"/>
          <w:b/>
          <w:sz w:val="28"/>
          <w:szCs w:val="28"/>
          <w:lang w:eastAsia="ru-RU"/>
        </w:rPr>
        <w:t>Анализ состояния кадров, их подготовка и повышение квалификации специалистов</w:t>
      </w:r>
    </w:p>
    <w:p w:rsidR="009A3E51" w:rsidRPr="004858FA" w:rsidRDefault="009A3E51" w:rsidP="00576D67">
      <w:pPr>
        <w:pStyle w:val="Standard"/>
        <w:jc w:val="both"/>
        <w:rPr>
          <w:rFonts w:cs="Times New Roman"/>
          <w:sz w:val="28"/>
          <w:szCs w:val="28"/>
          <w:lang w:val="ru-RU"/>
        </w:rPr>
      </w:pPr>
      <w:r w:rsidRPr="004858FA">
        <w:rPr>
          <w:rFonts w:cs="Times New Roman"/>
          <w:sz w:val="28"/>
          <w:szCs w:val="28"/>
        </w:rPr>
        <w:t xml:space="preserve">         На сегодняшний день общее число работающих </w:t>
      </w:r>
      <w:r w:rsidR="00B65B2E" w:rsidRPr="004858FA">
        <w:rPr>
          <w:rFonts w:cs="Times New Roman"/>
          <w:sz w:val="28"/>
          <w:szCs w:val="28"/>
          <w:lang w:val="ru-RU"/>
        </w:rPr>
        <w:t xml:space="preserve"> специалистов </w:t>
      </w:r>
      <w:r w:rsidRPr="004858FA">
        <w:rPr>
          <w:rFonts w:cs="Times New Roman"/>
          <w:sz w:val="28"/>
          <w:szCs w:val="28"/>
        </w:rPr>
        <w:t>в клубных учреждениях  —</w:t>
      </w:r>
      <w:r w:rsidR="0090200D">
        <w:rPr>
          <w:rFonts w:cs="Times New Roman"/>
          <w:b/>
          <w:sz w:val="28"/>
          <w:szCs w:val="28"/>
          <w:lang w:val="ru-RU"/>
        </w:rPr>
        <w:t>8</w:t>
      </w:r>
      <w:r w:rsidR="006A693A" w:rsidRPr="004858FA">
        <w:rPr>
          <w:rFonts w:cs="Times New Roman"/>
          <w:b/>
          <w:sz w:val="28"/>
          <w:szCs w:val="28"/>
          <w:lang w:val="ru-RU"/>
        </w:rPr>
        <w:t>5</w:t>
      </w:r>
    </w:p>
    <w:p w:rsidR="009A3E51" w:rsidRPr="004858FA" w:rsidRDefault="009A3E51" w:rsidP="00576D67">
      <w:pPr>
        <w:pStyle w:val="Standard"/>
        <w:jc w:val="both"/>
        <w:rPr>
          <w:rFonts w:cs="Times New Roman"/>
          <w:sz w:val="28"/>
          <w:szCs w:val="28"/>
        </w:rPr>
      </w:pPr>
      <w:r w:rsidRPr="004858FA">
        <w:rPr>
          <w:rFonts w:cs="Times New Roman"/>
          <w:sz w:val="28"/>
          <w:szCs w:val="28"/>
        </w:rPr>
        <w:t xml:space="preserve">С высшим образованием специалистов — </w:t>
      </w:r>
      <w:r w:rsidR="006A693A" w:rsidRPr="004858FA">
        <w:rPr>
          <w:rFonts w:cs="Times New Roman"/>
          <w:b/>
          <w:sz w:val="28"/>
          <w:szCs w:val="28"/>
          <w:lang w:val="ru-RU"/>
        </w:rPr>
        <w:t>2</w:t>
      </w:r>
      <w:r w:rsidR="0090200D">
        <w:rPr>
          <w:rFonts w:cs="Times New Roman"/>
          <w:b/>
          <w:sz w:val="28"/>
          <w:szCs w:val="28"/>
          <w:lang w:val="ru-RU"/>
        </w:rPr>
        <w:t>4</w:t>
      </w:r>
      <w:r w:rsidR="00EB4B6C" w:rsidRPr="004858FA">
        <w:rPr>
          <w:rFonts w:cs="Times New Roman"/>
          <w:sz w:val="28"/>
          <w:szCs w:val="28"/>
        </w:rPr>
        <w:t xml:space="preserve"> человек</w:t>
      </w:r>
      <w:r w:rsidR="00227CE9" w:rsidRPr="004858FA">
        <w:rPr>
          <w:rFonts w:cs="Times New Roman"/>
          <w:sz w:val="28"/>
          <w:szCs w:val="28"/>
          <w:lang w:val="ru-RU"/>
        </w:rPr>
        <w:t>а</w:t>
      </w:r>
      <w:r w:rsidR="005A4F4A" w:rsidRPr="004858FA">
        <w:rPr>
          <w:rFonts w:cs="Times New Roman"/>
          <w:sz w:val="28"/>
          <w:szCs w:val="28"/>
          <w:lang w:val="ru-RU"/>
        </w:rPr>
        <w:t xml:space="preserve"> (из которых </w:t>
      </w:r>
      <w:r w:rsidR="0090200D">
        <w:rPr>
          <w:rFonts w:cs="Times New Roman"/>
          <w:sz w:val="28"/>
          <w:szCs w:val="28"/>
          <w:lang w:val="ru-RU"/>
        </w:rPr>
        <w:t>5</w:t>
      </w:r>
      <w:r w:rsidR="005A4F4A" w:rsidRPr="004858FA">
        <w:rPr>
          <w:rFonts w:cs="Times New Roman"/>
          <w:sz w:val="28"/>
          <w:szCs w:val="28"/>
          <w:lang w:val="ru-RU"/>
        </w:rPr>
        <w:t xml:space="preserve"> </w:t>
      </w:r>
      <w:r w:rsidR="00AF142F" w:rsidRPr="004858FA">
        <w:rPr>
          <w:rFonts w:cs="Times New Roman"/>
          <w:sz w:val="28"/>
          <w:szCs w:val="28"/>
          <w:lang w:val="ru-RU"/>
        </w:rPr>
        <w:t xml:space="preserve">  по культуре)</w:t>
      </w:r>
      <w:r w:rsidRPr="004858FA">
        <w:rPr>
          <w:rFonts w:cs="Times New Roman"/>
          <w:sz w:val="28"/>
          <w:szCs w:val="28"/>
        </w:rPr>
        <w:t xml:space="preserve">, со средне-специальным — </w:t>
      </w:r>
      <w:r w:rsidR="0090200D">
        <w:rPr>
          <w:rFonts w:cs="Times New Roman"/>
          <w:b/>
          <w:sz w:val="28"/>
          <w:szCs w:val="28"/>
          <w:lang w:val="ru-RU"/>
        </w:rPr>
        <w:t>54</w:t>
      </w:r>
      <w:r w:rsidR="00AF142F" w:rsidRPr="004858FA">
        <w:rPr>
          <w:rFonts w:cs="Times New Roman"/>
          <w:b/>
          <w:sz w:val="28"/>
          <w:szCs w:val="28"/>
          <w:lang w:val="ru-RU"/>
        </w:rPr>
        <w:t xml:space="preserve"> </w:t>
      </w:r>
      <w:r w:rsidRPr="004858FA">
        <w:rPr>
          <w:rFonts w:cs="Times New Roman"/>
          <w:sz w:val="28"/>
          <w:szCs w:val="28"/>
        </w:rPr>
        <w:t xml:space="preserve"> человек</w:t>
      </w:r>
      <w:r w:rsidR="00227CE9" w:rsidRPr="004858FA">
        <w:rPr>
          <w:rFonts w:cs="Times New Roman"/>
          <w:sz w:val="28"/>
          <w:szCs w:val="28"/>
          <w:lang w:val="ru-RU"/>
        </w:rPr>
        <w:t xml:space="preserve"> (из которых 1</w:t>
      </w:r>
      <w:r w:rsidR="0090200D">
        <w:rPr>
          <w:rFonts w:cs="Times New Roman"/>
          <w:sz w:val="28"/>
          <w:szCs w:val="28"/>
          <w:lang w:val="ru-RU"/>
        </w:rPr>
        <w:t>3</w:t>
      </w:r>
      <w:r w:rsidR="00AF142F" w:rsidRPr="004858FA">
        <w:rPr>
          <w:rFonts w:cs="Times New Roman"/>
          <w:sz w:val="28"/>
          <w:szCs w:val="28"/>
          <w:lang w:val="ru-RU"/>
        </w:rPr>
        <w:t xml:space="preserve"> по культуре)</w:t>
      </w:r>
      <w:r w:rsidRPr="004858FA">
        <w:rPr>
          <w:rFonts w:cs="Times New Roman"/>
          <w:sz w:val="28"/>
          <w:szCs w:val="28"/>
        </w:rPr>
        <w:t>.</w:t>
      </w:r>
    </w:p>
    <w:p w:rsidR="009A3E51" w:rsidRPr="004858FA" w:rsidRDefault="00B72F76" w:rsidP="00576D67">
      <w:pPr>
        <w:pStyle w:val="Standard"/>
        <w:jc w:val="both"/>
        <w:rPr>
          <w:rFonts w:cs="Times New Roman"/>
          <w:sz w:val="28"/>
          <w:szCs w:val="28"/>
        </w:rPr>
      </w:pPr>
      <w:r w:rsidRPr="004858FA">
        <w:rPr>
          <w:rFonts w:cs="Times New Roman"/>
          <w:sz w:val="28"/>
          <w:szCs w:val="28"/>
        </w:rPr>
        <w:lastRenderedPageBreak/>
        <w:t xml:space="preserve">Число </w:t>
      </w:r>
      <w:r w:rsidRPr="004858FA">
        <w:rPr>
          <w:rFonts w:cs="Times New Roman"/>
          <w:sz w:val="28"/>
          <w:szCs w:val="28"/>
          <w:lang w:val="ru-RU"/>
        </w:rPr>
        <w:t>м</w:t>
      </w:r>
      <w:r w:rsidR="009A3E51" w:rsidRPr="004858FA">
        <w:rPr>
          <w:rFonts w:cs="Times New Roman"/>
          <w:sz w:val="28"/>
          <w:szCs w:val="28"/>
        </w:rPr>
        <w:t>ол</w:t>
      </w:r>
      <w:r w:rsidR="00EB4B6C" w:rsidRPr="004858FA">
        <w:rPr>
          <w:rFonts w:cs="Times New Roman"/>
          <w:sz w:val="28"/>
          <w:szCs w:val="28"/>
        </w:rPr>
        <w:t xml:space="preserve">одых специалистов составляют — </w:t>
      </w:r>
      <w:r w:rsidR="00AF142F" w:rsidRPr="004858FA">
        <w:rPr>
          <w:rFonts w:cs="Times New Roman"/>
          <w:sz w:val="28"/>
          <w:szCs w:val="28"/>
          <w:lang w:val="ru-RU"/>
        </w:rPr>
        <w:t xml:space="preserve">2 </w:t>
      </w:r>
      <w:r w:rsidR="009A3E51" w:rsidRPr="004858FA">
        <w:rPr>
          <w:rFonts w:cs="Times New Roman"/>
          <w:sz w:val="28"/>
          <w:szCs w:val="28"/>
        </w:rPr>
        <w:t xml:space="preserve"> человек</w:t>
      </w:r>
      <w:r w:rsidR="00EB4B6C" w:rsidRPr="004858FA">
        <w:rPr>
          <w:rFonts w:cs="Times New Roman"/>
          <w:sz w:val="28"/>
          <w:szCs w:val="28"/>
          <w:lang w:val="ru-RU"/>
        </w:rPr>
        <w:t>а</w:t>
      </w:r>
      <w:r w:rsidR="009A3E51" w:rsidRPr="004858FA">
        <w:rPr>
          <w:rFonts w:cs="Times New Roman"/>
          <w:sz w:val="28"/>
          <w:szCs w:val="28"/>
        </w:rPr>
        <w:t xml:space="preserve">. </w:t>
      </w:r>
    </w:p>
    <w:p w:rsidR="009A3E51" w:rsidRPr="004858FA" w:rsidRDefault="009A3E51" w:rsidP="00576D67">
      <w:pPr>
        <w:pStyle w:val="Standard"/>
        <w:jc w:val="both"/>
        <w:rPr>
          <w:rFonts w:cs="Times New Roman"/>
          <w:sz w:val="28"/>
          <w:szCs w:val="28"/>
        </w:rPr>
      </w:pPr>
      <w:r w:rsidRPr="004858FA">
        <w:rPr>
          <w:rFonts w:cs="Times New Roman"/>
          <w:sz w:val="28"/>
          <w:szCs w:val="28"/>
        </w:rPr>
        <w:t>В целом в сфере культуры</w:t>
      </w:r>
      <w:r w:rsidR="00B612F9" w:rsidRPr="004858FA">
        <w:rPr>
          <w:rFonts w:cs="Times New Roman"/>
          <w:sz w:val="28"/>
          <w:szCs w:val="28"/>
        </w:rPr>
        <w:t xml:space="preserve"> средний возраст работающих — 4</w:t>
      </w:r>
      <w:r w:rsidR="006A693A" w:rsidRPr="004858FA">
        <w:rPr>
          <w:rFonts w:cs="Times New Roman"/>
          <w:sz w:val="28"/>
          <w:szCs w:val="28"/>
          <w:lang w:val="ru-RU"/>
        </w:rPr>
        <w:t>0</w:t>
      </w:r>
      <w:r w:rsidR="00B612F9" w:rsidRPr="004858FA">
        <w:rPr>
          <w:rFonts w:cs="Times New Roman"/>
          <w:sz w:val="28"/>
          <w:szCs w:val="28"/>
        </w:rPr>
        <w:t>-</w:t>
      </w:r>
      <w:r w:rsidR="006A693A" w:rsidRPr="004858FA">
        <w:rPr>
          <w:rFonts w:cs="Times New Roman"/>
          <w:sz w:val="28"/>
          <w:szCs w:val="28"/>
          <w:lang w:val="ru-RU"/>
        </w:rPr>
        <w:t>50</w:t>
      </w:r>
      <w:r w:rsidR="00B612F9" w:rsidRPr="004858FA">
        <w:rPr>
          <w:rFonts w:cs="Times New Roman"/>
          <w:sz w:val="28"/>
          <w:szCs w:val="28"/>
        </w:rPr>
        <w:t xml:space="preserve"> </w:t>
      </w:r>
      <w:r w:rsidR="00B612F9" w:rsidRPr="004858FA">
        <w:rPr>
          <w:rFonts w:cs="Times New Roman"/>
          <w:sz w:val="28"/>
          <w:szCs w:val="28"/>
          <w:lang w:val="ru-RU"/>
        </w:rPr>
        <w:t>лет</w:t>
      </w:r>
      <w:r w:rsidRPr="004858FA">
        <w:rPr>
          <w:rFonts w:cs="Times New Roman"/>
          <w:sz w:val="28"/>
          <w:szCs w:val="28"/>
        </w:rPr>
        <w:t>.</w:t>
      </w:r>
    </w:p>
    <w:p w:rsidR="00B612F9" w:rsidRPr="004858FA" w:rsidRDefault="009A3E51" w:rsidP="00576D67">
      <w:pPr>
        <w:pStyle w:val="Standard"/>
        <w:jc w:val="both"/>
        <w:rPr>
          <w:rFonts w:cs="Times New Roman"/>
          <w:bCs/>
          <w:sz w:val="28"/>
          <w:szCs w:val="28"/>
          <w:lang w:val="ru-RU"/>
        </w:rPr>
      </w:pPr>
      <w:r w:rsidRPr="004858FA">
        <w:rPr>
          <w:rFonts w:cs="Times New Roman"/>
          <w:bCs/>
          <w:sz w:val="28"/>
          <w:szCs w:val="28"/>
        </w:rPr>
        <w:t xml:space="preserve">          Для успешного решения задач по культурному обслуживанию населения, необходимы высокопрофессиональные специалисты.  Но кадровый потенциал клубных учреждений</w:t>
      </w:r>
      <w:r w:rsidR="00B612F9" w:rsidRPr="004858FA">
        <w:rPr>
          <w:rFonts w:cs="Times New Roman"/>
          <w:bCs/>
          <w:sz w:val="28"/>
          <w:szCs w:val="28"/>
          <w:lang w:val="ru-RU"/>
        </w:rPr>
        <w:t xml:space="preserve"> Петровского района  к сожалению не соответствует тем требованиям, которые предъявляются к работнику культуры в современных условиях.</w:t>
      </w:r>
      <w:r w:rsidRPr="004858FA">
        <w:rPr>
          <w:rFonts w:cs="Times New Roman"/>
          <w:bCs/>
          <w:sz w:val="28"/>
          <w:szCs w:val="28"/>
          <w:lang w:val="ru-RU"/>
        </w:rPr>
        <w:tab/>
      </w:r>
    </w:p>
    <w:p w:rsidR="00560C79" w:rsidRPr="004858FA" w:rsidRDefault="00560C79" w:rsidP="00576D67">
      <w:pPr>
        <w:ind w:firstLine="708"/>
        <w:jc w:val="both"/>
        <w:rPr>
          <w:rFonts w:cs="Times New Roman"/>
          <w:sz w:val="28"/>
          <w:szCs w:val="28"/>
        </w:rPr>
      </w:pPr>
      <w:r w:rsidRPr="004858FA">
        <w:rPr>
          <w:rFonts w:cs="Times New Roman"/>
          <w:sz w:val="28"/>
          <w:szCs w:val="28"/>
        </w:rPr>
        <w:t>В целях повышения квалификации работников Районного Дома культуры, городских филиалов и специалистов сельских учреждений культуры в этом году администрацией МУК «ЦКС Петровского района» было организовано участие специалистов клубно</w:t>
      </w:r>
      <w:r w:rsidR="003372E8" w:rsidRPr="004858FA">
        <w:rPr>
          <w:rFonts w:cs="Times New Roman"/>
          <w:sz w:val="28"/>
          <w:szCs w:val="28"/>
        </w:rPr>
        <w:t xml:space="preserve">й работы в областных </w:t>
      </w:r>
      <w:r w:rsidRPr="004858FA">
        <w:rPr>
          <w:rFonts w:cs="Times New Roman"/>
          <w:sz w:val="28"/>
          <w:szCs w:val="28"/>
        </w:rPr>
        <w:t xml:space="preserve">семинарах таких как: </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xml:space="preserve">= областной семинар-практикум для руководителей кружков и студий декоративно-прикладного творчества «Изделия из фоамирана» </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Пензина Наталья Евгеньевна – методиста Таволожского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Родионова Татьяна Михайловна – ведущий методист ПДК «Мечта».</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«Монтаж и настройка звукового комплекса в концертных залах учреждений культуры</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Кутанов Алексей Алексеевич – режиссер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Гугнин Александр Сергеевич – звукооператор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Санников Александр Васильевич – звукорежиссер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Потапов Евгений Сергеевич - зав. сектором РДК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«Народный костюм» для руководителей кружков и студий декоративно-прикладного творчества, для руководителей фольклорных и театральных коллективов</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Седова Татьяна Александровна – методист Грачевского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Никифорова Светлана Валерьевна – культорганизатор Оркинского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Герасимова Оксана Васильевна - культорганизатор филиала Озерского СДК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для руководителей и режиссеров театральных коллективов</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 Медведева Ирина Владимировна – ведущий методист ПДК «Мечта»;</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для руководителей и режиссеров театральных коллективов</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 Герасимова Оксана Васильевна – культорганизатор Озерского СДК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по изобразительному искусству для руководителей кружков и студий изобразительного искусства:</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Кадаргалиева С.В. – методист Ножкинского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Вавилов А.А. – методист Березовского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Шабаева А.З. – методист Татарскопакаевского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Алпатов С.А. – методист Оркинского СДК.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областной семинар-практикум для руководителей фольклорных коллективов:</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Абрамян Л.Р. – методист СДК пос. Студеный;</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Алексеева О.В. – методист СДК пос. Пригородный;</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Герасимова О.В. – культорганизатор Озерского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Вавилова Л.В. – культорганизатор Березовского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Кайдарина О.А. – методист Новозахаркинского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Корсакова Т.А. – методист Синеньского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Мазурова Е.А. – культорганизатор Грачевского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Морозова Е.И. – художественный руководитель Оркинского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lastRenderedPageBreak/>
        <w:t>Пензину Н.Е. – методист Таволожского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Филиппова Т.Г. – культорганизатор Асметовского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Худякова Е.В. – методист Первоберезовского СДК.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мастер-класс по детской хореографии «Большой детский фестиваль»,</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Кайдарина О.А. – методист Новозахаркинского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Абрамян Л.Р. – методист СДК пос. Студеный;</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Никифорова С.В. - культорганизатор Оркинского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Акчурина А.Р. – художественный руководитель Татарскопакаевского СДК; Шкляр Разя Фатиховна - культорганизатор СК пос. Мирный;</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Агевнина Татьяна Евгеньевна - культорганизатор СДК пос. Пригородный.</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 семинар-совещание «Об итогах деятельности учреждений культурно-досугового типа Саратовской деятельности в 2019 году и задачах на 2020 год» 19 декабря 2019г.</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Тарасова Е.Г. – директор;</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Меташова С.В. - художественный руководитель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Бондаренко А.А. - ведущий методист РДК.</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Профессиональная переподготовка по программам:</w:t>
      </w:r>
    </w:p>
    <w:p w:rsidR="003372E8" w:rsidRPr="004858FA" w:rsidRDefault="003372E8" w:rsidP="003372E8">
      <w:pPr>
        <w:pStyle w:val="Standard"/>
        <w:ind w:firstLine="708"/>
        <w:jc w:val="both"/>
        <w:rPr>
          <w:rFonts w:cs="Times New Roman"/>
          <w:b/>
          <w:bCs/>
          <w:sz w:val="28"/>
          <w:szCs w:val="28"/>
          <w:lang w:val="ru-RU"/>
        </w:rPr>
      </w:pPr>
      <w:r w:rsidRPr="004858FA">
        <w:rPr>
          <w:rFonts w:cs="Times New Roman"/>
          <w:b/>
          <w:bCs/>
          <w:sz w:val="28"/>
          <w:szCs w:val="28"/>
          <w:lang w:val="ru-RU"/>
        </w:rPr>
        <w:t>«Менеджмент организации (Менеджмент в сфере культуры и искусства)»:</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Алексеева О.В. – методист СДК пос. пригородный;</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Золотова В.Н. – методист Новодубровского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Седова Т.А. – методист Грачевского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Туезова С.Н. – художественный руководитель ПДК «Мечта»;</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Шабаева А.З. – методист Татарскопакаевского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«Менеджер по культурно-массовому досугу (Культорганизатор)»:</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Безверхов А.Ю. – аккомпаниатор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Бурдаев В.А. – менеджер РДК;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Вавилов А.А. – методист Березовского СДК;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Шингиряева Г.З. – культорганизатор Новоустьузинского СК</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«Основы организации культурно-досуговой деятельностью»</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Медведева И.В. – вед. методист ПДК «Мечта»;</w:t>
      </w:r>
    </w:p>
    <w:p w:rsidR="003372E8"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Родионова Т.М. – вед. методист ПДК «Мечта»;</w:t>
      </w:r>
    </w:p>
    <w:p w:rsidR="00B0567D" w:rsidRPr="004858FA" w:rsidRDefault="003372E8" w:rsidP="003372E8">
      <w:pPr>
        <w:pStyle w:val="Standard"/>
        <w:ind w:firstLine="708"/>
        <w:jc w:val="both"/>
        <w:rPr>
          <w:rFonts w:cs="Times New Roman"/>
          <w:bCs/>
          <w:sz w:val="28"/>
          <w:szCs w:val="28"/>
          <w:lang w:val="ru-RU"/>
        </w:rPr>
      </w:pPr>
      <w:r w:rsidRPr="004858FA">
        <w:rPr>
          <w:rFonts w:cs="Times New Roman"/>
          <w:bCs/>
          <w:sz w:val="28"/>
          <w:szCs w:val="28"/>
          <w:lang w:val="ru-RU"/>
        </w:rPr>
        <w:t>Калинин С.Г. – культорганизатор ПДК «Мечта»</w:t>
      </w:r>
    </w:p>
    <w:p w:rsidR="00EE6C9F" w:rsidRPr="004858FA" w:rsidRDefault="00E83A48" w:rsidP="00576D67">
      <w:pPr>
        <w:pStyle w:val="Standard"/>
        <w:ind w:firstLine="708"/>
        <w:jc w:val="both"/>
        <w:rPr>
          <w:rFonts w:cs="Times New Roman"/>
          <w:bCs/>
          <w:sz w:val="28"/>
          <w:szCs w:val="28"/>
        </w:rPr>
      </w:pPr>
      <w:r w:rsidRPr="004858FA">
        <w:rPr>
          <w:rFonts w:cs="Times New Roman"/>
          <w:bCs/>
          <w:sz w:val="28"/>
          <w:szCs w:val="28"/>
          <w:lang w:val="ru-RU"/>
        </w:rPr>
        <w:t xml:space="preserve">Для </w:t>
      </w:r>
      <w:r w:rsidR="009A3E51" w:rsidRPr="004858FA">
        <w:rPr>
          <w:rFonts w:cs="Times New Roman"/>
          <w:bCs/>
          <w:sz w:val="28"/>
          <w:szCs w:val="28"/>
        </w:rPr>
        <w:t>с</w:t>
      </w:r>
      <w:r w:rsidR="00E87F19" w:rsidRPr="004858FA">
        <w:rPr>
          <w:rFonts w:cs="Times New Roman"/>
          <w:bCs/>
          <w:sz w:val="28"/>
          <w:szCs w:val="28"/>
          <w:lang w:val="ru-RU"/>
        </w:rPr>
        <w:t xml:space="preserve">пециалистов </w:t>
      </w:r>
      <w:r w:rsidR="00CA1AF7" w:rsidRPr="004858FA">
        <w:rPr>
          <w:rFonts w:cs="Times New Roman"/>
          <w:bCs/>
          <w:sz w:val="28"/>
          <w:szCs w:val="28"/>
        </w:rPr>
        <w:t>сельских клубных учреждений,</w:t>
      </w:r>
      <w:r w:rsidR="009A3E51" w:rsidRPr="004858FA">
        <w:rPr>
          <w:rFonts w:cs="Times New Roman"/>
          <w:bCs/>
          <w:sz w:val="28"/>
          <w:szCs w:val="28"/>
        </w:rPr>
        <w:t xml:space="preserve"> при районном Доме культуры существует методический отдел, важным направлением деятельности  которого является учеба кадров, оказание консультационной методической помощи по методике клубной деятельности, развит</w:t>
      </w:r>
    </w:p>
    <w:p w:rsidR="00F75B15" w:rsidRPr="004858FA" w:rsidRDefault="009A3E51" w:rsidP="00576D67">
      <w:pPr>
        <w:pStyle w:val="Standard"/>
        <w:ind w:firstLine="708"/>
        <w:jc w:val="both"/>
        <w:rPr>
          <w:rFonts w:cs="Times New Roman"/>
          <w:bCs/>
          <w:sz w:val="28"/>
          <w:szCs w:val="28"/>
          <w:lang w:val="ru-RU"/>
        </w:rPr>
      </w:pPr>
      <w:r w:rsidRPr="004858FA">
        <w:rPr>
          <w:rFonts w:cs="Times New Roman"/>
          <w:bCs/>
          <w:sz w:val="28"/>
          <w:szCs w:val="28"/>
        </w:rPr>
        <w:t xml:space="preserve"> Эта работа проводится систематически, носит индивидуальный или коллективный характер деятельности,  в случае обращения специалистов сельских учреждений культуры, или же на местах, при организации методических выездов на село, по оказанию практической помощи.   </w:t>
      </w:r>
    </w:p>
    <w:p w:rsidR="00EE6C9F" w:rsidRPr="004858FA" w:rsidRDefault="00560C79" w:rsidP="00576D67">
      <w:pPr>
        <w:ind w:firstLine="708"/>
        <w:jc w:val="both"/>
        <w:rPr>
          <w:rFonts w:cs="Times New Roman"/>
          <w:bCs/>
          <w:sz w:val="28"/>
          <w:szCs w:val="28"/>
          <w:lang w:val="ru-RU"/>
        </w:rPr>
      </w:pPr>
      <w:r w:rsidRPr="004858FA">
        <w:rPr>
          <w:rFonts w:cs="Times New Roman"/>
          <w:bCs/>
          <w:sz w:val="28"/>
          <w:szCs w:val="28"/>
        </w:rPr>
        <w:t>В целях повышения квалификации и профессионального мастерства работников сельских учреждений культуры,</w:t>
      </w:r>
      <w:r w:rsidR="00CA1AF7" w:rsidRPr="004858FA">
        <w:rPr>
          <w:rFonts w:cs="Times New Roman"/>
          <w:bCs/>
          <w:sz w:val="28"/>
          <w:szCs w:val="28"/>
        </w:rPr>
        <w:t xml:space="preserve"> методическим отделом РДК в 2019</w:t>
      </w:r>
      <w:r w:rsidRPr="004858FA">
        <w:rPr>
          <w:rFonts w:cs="Times New Roman"/>
          <w:bCs/>
          <w:sz w:val="28"/>
          <w:szCs w:val="28"/>
        </w:rPr>
        <w:t xml:space="preserve"> году было проведено </w:t>
      </w:r>
      <w:r w:rsidR="00091EC5">
        <w:rPr>
          <w:rFonts w:cs="Times New Roman"/>
          <w:b/>
          <w:bCs/>
          <w:sz w:val="28"/>
          <w:szCs w:val="28"/>
        </w:rPr>
        <w:t>6</w:t>
      </w:r>
      <w:r w:rsidRPr="004858FA">
        <w:rPr>
          <w:rFonts w:cs="Times New Roman"/>
          <w:bCs/>
          <w:sz w:val="28"/>
          <w:szCs w:val="28"/>
        </w:rPr>
        <w:t xml:space="preserve"> районных обучающих семинаров:</w:t>
      </w:r>
    </w:p>
    <w:p w:rsidR="00560C79" w:rsidRPr="004858FA" w:rsidRDefault="00560C79" w:rsidP="00576D67">
      <w:pPr>
        <w:ind w:firstLine="708"/>
        <w:jc w:val="both"/>
        <w:rPr>
          <w:rFonts w:cs="Times New Roman"/>
          <w:bCs/>
          <w:sz w:val="28"/>
          <w:szCs w:val="28"/>
        </w:rPr>
      </w:pPr>
      <w:r w:rsidRPr="004858FA">
        <w:rPr>
          <w:rFonts w:cs="Times New Roman"/>
          <w:bCs/>
          <w:sz w:val="28"/>
          <w:szCs w:val="28"/>
        </w:rPr>
        <w:t>-</w:t>
      </w:r>
      <w:r w:rsidRPr="004858FA">
        <w:rPr>
          <w:rFonts w:cs="Times New Roman"/>
          <w:sz w:val="28"/>
          <w:szCs w:val="28"/>
        </w:rPr>
        <w:t xml:space="preserve">районный семинар-практикум по </w:t>
      </w:r>
      <w:r w:rsidRPr="004858FA">
        <w:rPr>
          <w:rFonts w:cs="Times New Roman"/>
          <w:bCs/>
          <w:sz w:val="28"/>
          <w:szCs w:val="28"/>
        </w:rPr>
        <w:t xml:space="preserve"> методике проведения народных праздников;</w:t>
      </w:r>
      <w:r w:rsidR="00CA1AF7" w:rsidRPr="004858FA">
        <w:rPr>
          <w:rFonts w:cs="Times New Roman"/>
          <w:bCs/>
          <w:sz w:val="28"/>
          <w:szCs w:val="28"/>
          <w:lang w:val="ru-RU"/>
        </w:rPr>
        <w:t xml:space="preserve"> </w:t>
      </w:r>
      <w:r w:rsidRPr="004858FA">
        <w:rPr>
          <w:rFonts w:cs="Times New Roman"/>
          <w:bCs/>
          <w:sz w:val="28"/>
          <w:szCs w:val="28"/>
        </w:rPr>
        <w:t xml:space="preserve">«Сохранение и развитие народных традиций в современных условиях» </w:t>
      </w:r>
    </w:p>
    <w:p w:rsidR="00560C79" w:rsidRPr="004858FA" w:rsidRDefault="00560C79" w:rsidP="00576D67">
      <w:pPr>
        <w:ind w:firstLine="708"/>
        <w:jc w:val="both"/>
        <w:rPr>
          <w:rFonts w:cs="Times New Roman"/>
          <w:bCs/>
          <w:sz w:val="28"/>
          <w:szCs w:val="28"/>
        </w:rPr>
      </w:pPr>
      <w:r w:rsidRPr="004858FA">
        <w:rPr>
          <w:rFonts w:cs="Times New Roman"/>
          <w:bCs/>
          <w:sz w:val="28"/>
          <w:szCs w:val="28"/>
        </w:rPr>
        <w:t>-</w:t>
      </w:r>
      <w:r w:rsidRPr="004858FA">
        <w:rPr>
          <w:rFonts w:cs="Times New Roman"/>
          <w:sz w:val="28"/>
          <w:szCs w:val="28"/>
        </w:rPr>
        <w:t xml:space="preserve">районный семинар </w:t>
      </w:r>
      <w:r w:rsidRPr="004858FA">
        <w:rPr>
          <w:rFonts w:cs="Times New Roman"/>
          <w:bCs/>
          <w:sz w:val="28"/>
          <w:szCs w:val="28"/>
        </w:rPr>
        <w:t>«Работа в сети «Интернет» - практические занятия по поиску информации и материала, необходимого для написания сценария;</w:t>
      </w:r>
    </w:p>
    <w:p w:rsidR="00560C79" w:rsidRPr="004858FA" w:rsidRDefault="00560C79" w:rsidP="00576D67">
      <w:pPr>
        <w:ind w:firstLine="708"/>
        <w:jc w:val="both"/>
        <w:rPr>
          <w:rFonts w:cs="Times New Roman"/>
          <w:bCs/>
          <w:sz w:val="28"/>
          <w:szCs w:val="28"/>
        </w:rPr>
      </w:pPr>
      <w:r w:rsidRPr="004858FA">
        <w:rPr>
          <w:rFonts w:cs="Times New Roman"/>
          <w:sz w:val="28"/>
          <w:szCs w:val="28"/>
        </w:rPr>
        <w:lastRenderedPageBreak/>
        <w:t>- районный семинар – практикум по театральному искусству «Театр-жизнь»</w:t>
      </w:r>
    </w:p>
    <w:p w:rsidR="00560C79" w:rsidRPr="004858FA" w:rsidRDefault="00560C79" w:rsidP="00576D67">
      <w:pPr>
        <w:ind w:firstLine="708"/>
        <w:jc w:val="both"/>
        <w:rPr>
          <w:rFonts w:cs="Times New Roman"/>
          <w:bCs/>
          <w:sz w:val="28"/>
          <w:szCs w:val="28"/>
        </w:rPr>
      </w:pPr>
      <w:r w:rsidRPr="004858FA">
        <w:rPr>
          <w:rFonts w:cs="Times New Roman"/>
          <w:bCs/>
          <w:sz w:val="28"/>
          <w:szCs w:val="28"/>
        </w:rPr>
        <w:t xml:space="preserve"> -</w:t>
      </w:r>
      <w:r w:rsidRPr="004858FA">
        <w:rPr>
          <w:rFonts w:cs="Times New Roman"/>
          <w:sz w:val="28"/>
          <w:szCs w:val="28"/>
        </w:rPr>
        <w:t>районный семинар-практикум</w:t>
      </w:r>
      <w:r w:rsidRPr="004858FA">
        <w:rPr>
          <w:rFonts w:cs="Times New Roman"/>
          <w:bCs/>
          <w:sz w:val="28"/>
          <w:szCs w:val="28"/>
        </w:rPr>
        <w:t>по организации молодёжного досуга и проведению мероприятий популяризующих здоровый образ жизни - «Молодёжь: свободное время и клуб».</w:t>
      </w:r>
    </w:p>
    <w:p w:rsidR="00560C79" w:rsidRDefault="00560C79" w:rsidP="00576D67">
      <w:pPr>
        <w:ind w:firstLine="708"/>
        <w:jc w:val="both"/>
        <w:rPr>
          <w:rFonts w:cs="Times New Roman"/>
          <w:bCs/>
          <w:sz w:val="28"/>
          <w:szCs w:val="28"/>
        </w:rPr>
      </w:pPr>
      <w:r w:rsidRPr="004858FA">
        <w:rPr>
          <w:rFonts w:cs="Times New Roman"/>
          <w:bCs/>
          <w:sz w:val="28"/>
          <w:szCs w:val="28"/>
        </w:rPr>
        <w:t>-</w:t>
      </w:r>
      <w:r w:rsidRPr="004858FA">
        <w:rPr>
          <w:rFonts w:cs="Times New Roman"/>
          <w:sz w:val="28"/>
          <w:szCs w:val="28"/>
        </w:rPr>
        <w:t xml:space="preserve">районный семинар-практикум для </w:t>
      </w:r>
      <w:r w:rsidRPr="004858FA">
        <w:rPr>
          <w:rFonts w:cs="Times New Roman"/>
          <w:bCs/>
          <w:sz w:val="28"/>
          <w:szCs w:val="28"/>
        </w:rPr>
        <w:t>специалистов клубных учреждений</w:t>
      </w:r>
      <w:r w:rsidR="00CA1AF7" w:rsidRPr="004858FA">
        <w:rPr>
          <w:rFonts w:cs="Times New Roman"/>
          <w:bCs/>
          <w:sz w:val="28"/>
          <w:szCs w:val="28"/>
          <w:lang w:val="ru-RU"/>
        </w:rPr>
        <w:t xml:space="preserve"> </w:t>
      </w:r>
      <w:r w:rsidRPr="004858FA">
        <w:rPr>
          <w:rFonts w:cs="Times New Roman"/>
          <w:bCs/>
          <w:sz w:val="28"/>
          <w:szCs w:val="28"/>
        </w:rPr>
        <w:t xml:space="preserve">«Отчётность и планирование в культурно-досуговой деятельности» </w:t>
      </w:r>
    </w:p>
    <w:p w:rsidR="00091EC5" w:rsidRPr="00091EC5" w:rsidRDefault="00091EC5" w:rsidP="00576D67">
      <w:pPr>
        <w:ind w:firstLine="708"/>
        <w:jc w:val="both"/>
        <w:rPr>
          <w:rFonts w:cs="Times New Roman"/>
          <w:bCs/>
          <w:sz w:val="28"/>
          <w:szCs w:val="28"/>
          <w:lang w:val="ru-RU"/>
        </w:rPr>
      </w:pPr>
      <w:r>
        <w:rPr>
          <w:rFonts w:cs="Times New Roman"/>
          <w:bCs/>
          <w:sz w:val="28"/>
          <w:szCs w:val="28"/>
          <w:lang w:val="ru-RU"/>
        </w:rPr>
        <w:t>- районный семинар-практикум для специалистов клубных учреждений «Специфика, этапы подготовки культурно-массовых мероприятий»</w:t>
      </w:r>
    </w:p>
    <w:p w:rsidR="00194378" w:rsidRPr="004858FA" w:rsidRDefault="00194378" w:rsidP="00576D67">
      <w:pPr>
        <w:jc w:val="both"/>
        <w:rPr>
          <w:rFonts w:cs="Times New Roman"/>
          <w:b/>
          <w:sz w:val="28"/>
          <w:szCs w:val="28"/>
          <w:lang w:val="ru-RU"/>
        </w:rPr>
      </w:pPr>
    </w:p>
    <w:p w:rsidR="006550ED" w:rsidRPr="004858FA" w:rsidRDefault="006550ED" w:rsidP="00A347BA">
      <w:pPr>
        <w:pStyle w:val="Standard"/>
        <w:ind w:firstLine="708"/>
        <w:jc w:val="both"/>
        <w:rPr>
          <w:rFonts w:cs="Times New Roman"/>
          <w:sz w:val="28"/>
          <w:szCs w:val="28"/>
          <w:lang w:val="ru-RU"/>
        </w:rPr>
      </w:pPr>
      <w:r w:rsidRPr="004858FA">
        <w:rPr>
          <w:rFonts w:cs="Times New Roman"/>
          <w:b/>
          <w:sz w:val="28"/>
          <w:szCs w:val="28"/>
        </w:rPr>
        <w:t>Какие районные фестивали, смотры, конкурсы, масштабные праздники  проведены в отчетном году</w:t>
      </w:r>
      <w:r w:rsidRPr="004858FA">
        <w:rPr>
          <w:rFonts w:cs="Times New Roman"/>
          <w:sz w:val="28"/>
          <w:szCs w:val="28"/>
          <w:lang w:val="ru-RU"/>
        </w:rPr>
        <w:t>.</w:t>
      </w:r>
    </w:p>
    <w:p w:rsidR="00CF633C" w:rsidRPr="004858FA" w:rsidRDefault="009A3E51" w:rsidP="00576D67">
      <w:pPr>
        <w:pStyle w:val="Standard"/>
        <w:ind w:firstLine="708"/>
        <w:jc w:val="both"/>
        <w:rPr>
          <w:rFonts w:cs="Times New Roman"/>
          <w:sz w:val="28"/>
          <w:szCs w:val="28"/>
          <w:lang w:val="ru-RU"/>
        </w:rPr>
      </w:pPr>
      <w:r w:rsidRPr="004858FA">
        <w:rPr>
          <w:rFonts w:cs="Times New Roman"/>
          <w:sz w:val="28"/>
          <w:szCs w:val="28"/>
        </w:rPr>
        <w:t>Всего за отчетный период в клубных учреждениях</w:t>
      </w:r>
      <w:r w:rsidR="0043084E" w:rsidRPr="004858FA">
        <w:rPr>
          <w:rFonts w:cs="Times New Roman"/>
          <w:sz w:val="28"/>
          <w:szCs w:val="28"/>
        </w:rPr>
        <w:t xml:space="preserve"> района  организована работа </w:t>
      </w:r>
      <w:r w:rsidR="00560C79" w:rsidRPr="004858FA">
        <w:rPr>
          <w:rFonts w:cs="Times New Roman"/>
          <w:sz w:val="28"/>
          <w:szCs w:val="28"/>
          <w:lang w:val="ru-RU"/>
        </w:rPr>
        <w:t>207</w:t>
      </w:r>
      <w:r w:rsidR="0043084E" w:rsidRPr="004858FA">
        <w:rPr>
          <w:rFonts w:cs="Times New Roman"/>
          <w:sz w:val="28"/>
          <w:szCs w:val="28"/>
        </w:rPr>
        <w:t xml:space="preserve">  клубных формировани</w:t>
      </w:r>
      <w:r w:rsidR="00560C79" w:rsidRPr="004858FA">
        <w:rPr>
          <w:rFonts w:cs="Times New Roman"/>
          <w:sz w:val="28"/>
          <w:szCs w:val="28"/>
          <w:lang w:val="ru-RU"/>
        </w:rPr>
        <w:t>й</w:t>
      </w:r>
      <w:r w:rsidRPr="004858FA">
        <w:rPr>
          <w:rFonts w:cs="Times New Roman"/>
          <w:sz w:val="28"/>
          <w:szCs w:val="28"/>
        </w:rPr>
        <w:t xml:space="preserve"> , в которых занято </w:t>
      </w:r>
      <w:r w:rsidR="00560C79" w:rsidRPr="004858FA">
        <w:rPr>
          <w:rFonts w:cs="Times New Roman"/>
          <w:sz w:val="28"/>
          <w:szCs w:val="28"/>
          <w:lang w:val="ru-RU"/>
        </w:rPr>
        <w:t>2788</w:t>
      </w:r>
      <w:r w:rsidR="0043084E" w:rsidRPr="004858FA">
        <w:rPr>
          <w:rFonts w:cs="Times New Roman"/>
          <w:sz w:val="28"/>
          <w:szCs w:val="28"/>
        </w:rPr>
        <w:t xml:space="preserve">  человек , из которых 1</w:t>
      </w:r>
      <w:r w:rsidR="00560C79" w:rsidRPr="004858FA">
        <w:rPr>
          <w:rFonts w:cs="Times New Roman"/>
          <w:sz w:val="28"/>
          <w:szCs w:val="28"/>
          <w:lang w:val="ru-RU"/>
        </w:rPr>
        <w:t>26</w:t>
      </w:r>
      <w:r w:rsidR="0043084E" w:rsidRPr="004858FA">
        <w:rPr>
          <w:rFonts w:cs="Times New Roman"/>
          <w:sz w:val="28"/>
          <w:szCs w:val="28"/>
          <w:lang w:val="ru-RU"/>
        </w:rPr>
        <w:t xml:space="preserve"> </w:t>
      </w:r>
      <w:r w:rsidR="00604135" w:rsidRPr="004858FA">
        <w:rPr>
          <w:rFonts w:cs="Times New Roman"/>
          <w:sz w:val="28"/>
          <w:szCs w:val="28"/>
        </w:rPr>
        <w:t xml:space="preserve"> круж</w:t>
      </w:r>
      <w:r w:rsidR="00604135" w:rsidRPr="004858FA">
        <w:rPr>
          <w:rFonts w:cs="Times New Roman"/>
          <w:sz w:val="28"/>
          <w:szCs w:val="28"/>
          <w:lang w:val="ru-RU"/>
        </w:rPr>
        <w:t xml:space="preserve">ок </w:t>
      </w:r>
      <w:r w:rsidR="0043084E" w:rsidRPr="004858FA">
        <w:rPr>
          <w:rFonts w:cs="Times New Roman"/>
          <w:sz w:val="28"/>
          <w:szCs w:val="28"/>
        </w:rPr>
        <w:t xml:space="preserve"> и коллектив</w:t>
      </w:r>
      <w:r w:rsidR="00D30F9B" w:rsidRPr="004858FA">
        <w:rPr>
          <w:rFonts w:cs="Times New Roman"/>
          <w:sz w:val="28"/>
          <w:szCs w:val="28"/>
          <w:lang w:val="ru-RU"/>
        </w:rPr>
        <w:t xml:space="preserve"> </w:t>
      </w:r>
      <w:r w:rsidRPr="004858FA">
        <w:rPr>
          <w:rFonts w:cs="Times New Roman"/>
          <w:sz w:val="28"/>
          <w:szCs w:val="28"/>
        </w:rPr>
        <w:t xml:space="preserve"> самодеятельно</w:t>
      </w:r>
      <w:r w:rsidR="0043084E" w:rsidRPr="004858FA">
        <w:rPr>
          <w:rFonts w:cs="Times New Roman"/>
          <w:sz w:val="28"/>
          <w:szCs w:val="28"/>
        </w:rPr>
        <w:t xml:space="preserve">го художественного творчества. </w:t>
      </w:r>
      <w:r w:rsidR="00604135" w:rsidRPr="004858FA">
        <w:rPr>
          <w:rFonts w:cs="Times New Roman"/>
          <w:sz w:val="28"/>
          <w:szCs w:val="28"/>
          <w:lang w:val="ru-RU"/>
        </w:rPr>
        <w:t>10</w:t>
      </w:r>
      <w:r w:rsidRPr="004858FA">
        <w:rPr>
          <w:rFonts w:cs="Times New Roman"/>
          <w:sz w:val="28"/>
          <w:szCs w:val="28"/>
        </w:rPr>
        <w:t>-ти коллективам присвоено высокое почетное звание «народный коллектив»</w:t>
      </w:r>
      <w:r w:rsidR="00C93560" w:rsidRPr="004858FA">
        <w:rPr>
          <w:rFonts w:cs="Times New Roman"/>
          <w:sz w:val="28"/>
          <w:szCs w:val="28"/>
          <w:lang w:val="ru-RU"/>
        </w:rPr>
        <w:t>,</w:t>
      </w:r>
      <w:r w:rsidR="00110E8B" w:rsidRPr="004858FA">
        <w:rPr>
          <w:rFonts w:cs="Times New Roman"/>
          <w:sz w:val="28"/>
          <w:szCs w:val="28"/>
          <w:lang w:val="ru-RU"/>
        </w:rPr>
        <w:t xml:space="preserve"> </w:t>
      </w:r>
      <w:r w:rsidRPr="004858FA">
        <w:rPr>
          <w:rFonts w:cs="Times New Roman"/>
          <w:sz w:val="28"/>
          <w:szCs w:val="28"/>
        </w:rPr>
        <w:t xml:space="preserve">которое они подтверждают своим участием в областных смотрах и конкурсах, по итогам которых награждаются высокими наградами.  </w:t>
      </w:r>
    </w:p>
    <w:p w:rsidR="00AB63E5" w:rsidRPr="004858FA" w:rsidRDefault="00AB63E5" w:rsidP="00576D67">
      <w:pPr>
        <w:ind w:left="-284" w:firstLine="284"/>
        <w:jc w:val="both"/>
        <w:rPr>
          <w:rFonts w:cs="Times New Roman"/>
          <w:sz w:val="28"/>
          <w:szCs w:val="28"/>
        </w:rPr>
      </w:pPr>
      <w:r w:rsidRPr="004858FA">
        <w:rPr>
          <w:rFonts w:cs="Times New Roman"/>
          <w:sz w:val="28"/>
          <w:szCs w:val="28"/>
        </w:rPr>
        <w:t>В этом году в Петровском районе был проведены   крупномасштабные массовые мероприятия:</w:t>
      </w:r>
    </w:p>
    <w:p w:rsidR="00956D25" w:rsidRPr="00956D25" w:rsidRDefault="00AB63E5" w:rsidP="00A347BA">
      <w:pPr>
        <w:jc w:val="both"/>
        <w:rPr>
          <w:rFonts w:cs="Times New Roman"/>
          <w:sz w:val="28"/>
          <w:szCs w:val="28"/>
          <w:lang w:val="ru-RU"/>
        </w:rPr>
      </w:pPr>
      <w:r w:rsidRPr="004858FA">
        <w:rPr>
          <w:rFonts w:cs="Times New Roman"/>
          <w:sz w:val="28"/>
          <w:szCs w:val="28"/>
        </w:rPr>
        <w:t>-</w:t>
      </w:r>
      <w:r w:rsidRPr="004858FA">
        <w:rPr>
          <w:rFonts w:cs="Times New Roman"/>
          <w:color w:val="333333"/>
          <w:sz w:val="28"/>
          <w:szCs w:val="28"/>
        </w:rPr>
        <w:t xml:space="preserve"> </w:t>
      </w:r>
      <w:r w:rsidR="00956D25" w:rsidRPr="00956D25">
        <w:rPr>
          <w:rFonts w:cs="Times New Roman"/>
          <w:sz w:val="28"/>
          <w:szCs w:val="28"/>
        </w:rPr>
        <w:t>II Международн</w:t>
      </w:r>
      <w:r w:rsidR="00956D25">
        <w:rPr>
          <w:rFonts w:cs="Times New Roman"/>
          <w:sz w:val="28"/>
          <w:szCs w:val="28"/>
          <w:lang w:val="ru-RU"/>
        </w:rPr>
        <w:t>ый</w:t>
      </w:r>
      <w:r w:rsidR="00956D25" w:rsidRPr="00956D25">
        <w:rPr>
          <w:rFonts w:cs="Times New Roman"/>
          <w:sz w:val="28"/>
          <w:szCs w:val="28"/>
        </w:rPr>
        <w:t xml:space="preserve"> патриотическ</w:t>
      </w:r>
      <w:r w:rsidR="00956D25">
        <w:rPr>
          <w:rFonts w:cs="Times New Roman"/>
          <w:sz w:val="28"/>
          <w:szCs w:val="28"/>
          <w:lang w:val="ru-RU"/>
        </w:rPr>
        <w:t>ий</w:t>
      </w:r>
      <w:r w:rsidR="00956D25">
        <w:rPr>
          <w:rFonts w:cs="Times New Roman"/>
          <w:sz w:val="28"/>
          <w:szCs w:val="28"/>
        </w:rPr>
        <w:t xml:space="preserve"> форум «Юные Панфиловцы»</w:t>
      </w:r>
      <w:r w:rsidR="00956D25">
        <w:rPr>
          <w:rFonts w:cs="Times New Roman"/>
          <w:sz w:val="28"/>
          <w:szCs w:val="28"/>
          <w:lang w:val="ru-RU"/>
        </w:rPr>
        <w:t>;</w:t>
      </w:r>
    </w:p>
    <w:p w:rsidR="00A347BA" w:rsidRDefault="00A347BA" w:rsidP="00A347BA">
      <w:pPr>
        <w:jc w:val="both"/>
        <w:rPr>
          <w:rFonts w:cs="Times New Roman"/>
          <w:sz w:val="28"/>
          <w:szCs w:val="28"/>
          <w:lang w:val="ru-RU"/>
        </w:rPr>
      </w:pPr>
      <w:r w:rsidRPr="00A347BA">
        <w:rPr>
          <w:rFonts w:cs="Times New Roman"/>
          <w:sz w:val="28"/>
          <w:szCs w:val="28"/>
          <w:lang w:val="ru-RU"/>
        </w:rPr>
        <w:t xml:space="preserve">- </w:t>
      </w:r>
      <w:r>
        <w:rPr>
          <w:rFonts w:cs="Times New Roman"/>
          <w:sz w:val="28"/>
          <w:szCs w:val="28"/>
          <w:lang w:val="ru-RU"/>
        </w:rPr>
        <w:t>встреч</w:t>
      </w:r>
      <w:r w:rsidRPr="00A347BA">
        <w:rPr>
          <w:rFonts w:cs="Times New Roman"/>
          <w:sz w:val="28"/>
          <w:szCs w:val="28"/>
          <w:lang w:val="ru-RU"/>
        </w:rPr>
        <w:t xml:space="preserve">а </w:t>
      </w:r>
      <w:r w:rsidRPr="00A347BA">
        <w:rPr>
          <w:rFonts w:cs="Times New Roman"/>
          <w:sz w:val="28"/>
          <w:szCs w:val="28"/>
        </w:rPr>
        <w:t>ретро-поезд</w:t>
      </w:r>
      <w:r w:rsidRPr="00A347BA">
        <w:rPr>
          <w:rFonts w:cs="Times New Roman"/>
          <w:sz w:val="28"/>
          <w:szCs w:val="28"/>
          <w:lang w:val="ru-RU"/>
        </w:rPr>
        <w:t>а</w:t>
      </w:r>
      <w:r w:rsidRPr="00A347BA">
        <w:rPr>
          <w:rFonts w:cs="Times New Roman"/>
          <w:sz w:val="28"/>
          <w:szCs w:val="28"/>
        </w:rPr>
        <w:t xml:space="preserve"> «Воинский эшелон», </w:t>
      </w:r>
      <w:r>
        <w:rPr>
          <w:rFonts w:cs="Times New Roman"/>
          <w:sz w:val="28"/>
          <w:szCs w:val="28"/>
        </w:rPr>
        <w:t>сформированного</w:t>
      </w:r>
      <w:r w:rsidRPr="00A347BA">
        <w:rPr>
          <w:rFonts w:cs="Times New Roman"/>
          <w:sz w:val="28"/>
          <w:szCs w:val="28"/>
        </w:rPr>
        <w:t xml:space="preserve"> </w:t>
      </w:r>
      <w:r>
        <w:rPr>
          <w:rFonts w:cs="Times New Roman"/>
          <w:sz w:val="28"/>
          <w:szCs w:val="28"/>
          <w:lang w:val="ru-RU"/>
        </w:rPr>
        <w:t>в</w:t>
      </w:r>
      <w:r w:rsidRPr="00A347BA">
        <w:rPr>
          <w:rFonts w:cs="Times New Roman"/>
          <w:sz w:val="28"/>
          <w:szCs w:val="28"/>
        </w:rPr>
        <w:t xml:space="preserve"> рамках специального историко-патриотического проекта «Воинский эшелон» на Приволжской железной дороге</w:t>
      </w:r>
      <w:r w:rsidR="00956D25">
        <w:rPr>
          <w:rFonts w:cs="Times New Roman"/>
          <w:sz w:val="28"/>
          <w:szCs w:val="28"/>
          <w:lang w:val="ru-RU"/>
        </w:rPr>
        <w:t>;</w:t>
      </w:r>
    </w:p>
    <w:p w:rsidR="00956D25" w:rsidRDefault="00956D25" w:rsidP="00A347BA">
      <w:pPr>
        <w:jc w:val="both"/>
        <w:rPr>
          <w:rFonts w:cs="Times New Roman"/>
          <w:sz w:val="28"/>
          <w:szCs w:val="28"/>
          <w:lang w:val="ru-RU"/>
        </w:rPr>
      </w:pPr>
      <w:r>
        <w:rPr>
          <w:rFonts w:cs="Times New Roman"/>
          <w:sz w:val="28"/>
          <w:szCs w:val="28"/>
          <w:lang w:val="ru-RU"/>
        </w:rPr>
        <w:t xml:space="preserve">- празднование </w:t>
      </w:r>
      <w:r w:rsidRPr="00956D25">
        <w:rPr>
          <w:rFonts w:cs="Times New Roman"/>
          <w:sz w:val="28"/>
          <w:szCs w:val="28"/>
          <w:lang w:val="ru-RU"/>
        </w:rPr>
        <w:t>321 годовщин</w:t>
      </w:r>
      <w:r>
        <w:rPr>
          <w:rFonts w:cs="Times New Roman"/>
          <w:sz w:val="28"/>
          <w:szCs w:val="28"/>
          <w:lang w:val="ru-RU"/>
        </w:rPr>
        <w:t xml:space="preserve">ы города Петровска </w:t>
      </w:r>
      <w:r w:rsidRPr="00956D25">
        <w:rPr>
          <w:rFonts w:cs="Times New Roman"/>
          <w:sz w:val="28"/>
          <w:szCs w:val="28"/>
        </w:rPr>
        <w:t>"Виват Российскому императору - основателю города Петровска"</w:t>
      </w:r>
      <w:r>
        <w:rPr>
          <w:rFonts w:cs="Times New Roman"/>
          <w:sz w:val="28"/>
          <w:szCs w:val="28"/>
          <w:lang w:val="ru-RU"/>
        </w:rPr>
        <w:t>;</w:t>
      </w:r>
    </w:p>
    <w:p w:rsidR="00956D25" w:rsidRDefault="00956D25" w:rsidP="00A347BA">
      <w:pPr>
        <w:jc w:val="both"/>
        <w:rPr>
          <w:rFonts w:cs="Times New Roman"/>
          <w:sz w:val="28"/>
          <w:szCs w:val="28"/>
          <w:lang w:val="ru-RU"/>
        </w:rPr>
      </w:pPr>
      <w:r>
        <w:rPr>
          <w:rFonts w:cs="Times New Roman"/>
          <w:sz w:val="28"/>
          <w:szCs w:val="28"/>
          <w:lang w:val="ru-RU"/>
        </w:rPr>
        <w:t xml:space="preserve">- </w:t>
      </w:r>
      <w:r w:rsidRPr="00956D25">
        <w:rPr>
          <w:rFonts w:cs="Times New Roman"/>
          <w:sz w:val="28"/>
          <w:szCs w:val="28"/>
          <w:lang w:val="ru-RU"/>
        </w:rPr>
        <w:t>в рамках программы «Развитие моногородов» в нашем городе впервые состоялась квест-и</w:t>
      </w:r>
      <w:r w:rsidR="003935C3">
        <w:rPr>
          <w:rFonts w:cs="Times New Roman"/>
          <w:sz w:val="28"/>
          <w:szCs w:val="28"/>
          <w:lang w:val="ru-RU"/>
        </w:rPr>
        <w:t>гра по проекту «Прошагай город»;</w:t>
      </w:r>
    </w:p>
    <w:p w:rsidR="003935C3" w:rsidRDefault="003935C3" w:rsidP="00A347BA">
      <w:pPr>
        <w:jc w:val="both"/>
        <w:rPr>
          <w:rFonts w:cs="Times New Roman"/>
          <w:sz w:val="28"/>
          <w:szCs w:val="28"/>
          <w:lang w:val="ru-RU"/>
        </w:rPr>
      </w:pPr>
      <w:r>
        <w:rPr>
          <w:rFonts w:cs="Times New Roman"/>
          <w:sz w:val="28"/>
          <w:szCs w:val="28"/>
          <w:lang w:val="ru-RU"/>
        </w:rPr>
        <w:t xml:space="preserve">- </w:t>
      </w:r>
      <w:r>
        <w:rPr>
          <w:rFonts w:cs="Times New Roman"/>
          <w:sz w:val="28"/>
          <w:szCs w:val="28"/>
          <w:lang w:val="en-US"/>
        </w:rPr>
        <w:t>III</w:t>
      </w:r>
      <w:r w:rsidRPr="003935C3">
        <w:rPr>
          <w:rFonts w:cs="Times New Roman"/>
          <w:sz w:val="28"/>
          <w:szCs w:val="28"/>
          <w:lang w:val="ru-RU"/>
        </w:rPr>
        <w:t xml:space="preserve"> </w:t>
      </w:r>
      <w:r>
        <w:rPr>
          <w:rFonts w:cs="Times New Roman"/>
          <w:sz w:val="28"/>
          <w:szCs w:val="28"/>
          <w:lang w:val="ru-RU"/>
        </w:rPr>
        <w:t xml:space="preserve">районный </w:t>
      </w:r>
      <w:r w:rsidRPr="003935C3">
        <w:rPr>
          <w:rFonts w:cs="Times New Roman"/>
          <w:sz w:val="28"/>
          <w:szCs w:val="28"/>
          <w:lang w:val="ru-RU"/>
        </w:rPr>
        <w:t>фе</w:t>
      </w:r>
      <w:r>
        <w:rPr>
          <w:rFonts w:cs="Times New Roman"/>
          <w:sz w:val="28"/>
          <w:szCs w:val="28"/>
          <w:lang w:val="ru-RU"/>
        </w:rPr>
        <w:t>стиваль скорости и креативности</w:t>
      </w:r>
      <w:r w:rsidRPr="003935C3">
        <w:rPr>
          <w:rFonts w:cs="Times New Roman"/>
          <w:sz w:val="28"/>
          <w:szCs w:val="28"/>
          <w:lang w:val="ru-RU"/>
        </w:rPr>
        <w:t xml:space="preserve"> «Sunny ФЕСТ» Жители в рамках акции "Выходи гулять!"</w:t>
      </w:r>
      <w:r>
        <w:rPr>
          <w:rFonts w:cs="Times New Roman"/>
          <w:sz w:val="28"/>
          <w:szCs w:val="28"/>
          <w:lang w:val="ru-RU"/>
        </w:rPr>
        <w:t>;</w:t>
      </w:r>
    </w:p>
    <w:p w:rsidR="003935C3" w:rsidRPr="00956D25" w:rsidRDefault="003935C3" w:rsidP="00A347BA">
      <w:pPr>
        <w:jc w:val="both"/>
        <w:rPr>
          <w:rFonts w:cs="Times New Roman"/>
          <w:sz w:val="28"/>
          <w:szCs w:val="28"/>
          <w:lang w:val="ru-RU"/>
        </w:rPr>
      </w:pPr>
      <w:r>
        <w:rPr>
          <w:rFonts w:cs="Times New Roman"/>
          <w:sz w:val="28"/>
          <w:szCs w:val="28"/>
          <w:lang w:val="ru-RU"/>
        </w:rPr>
        <w:t>- Областной э</w:t>
      </w:r>
      <w:r w:rsidRPr="003935C3">
        <w:rPr>
          <w:rFonts w:cs="Times New Roman"/>
          <w:sz w:val="28"/>
          <w:szCs w:val="28"/>
          <w:lang w:val="ru-RU"/>
        </w:rPr>
        <w:t xml:space="preserve">кологический квест </w:t>
      </w:r>
      <w:r>
        <w:rPr>
          <w:rFonts w:cs="Times New Roman"/>
          <w:sz w:val="28"/>
          <w:szCs w:val="28"/>
          <w:lang w:val="ru-RU"/>
        </w:rPr>
        <w:t>«Чистые игры» в лесопарке «Сосны»;</w:t>
      </w:r>
    </w:p>
    <w:p w:rsidR="00567883" w:rsidRPr="004858FA" w:rsidRDefault="00A77E82" w:rsidP="00576D67">
      <w:pPr>
        <w:ind w:firstLine="708"/>
        <w:jc w:val="both"/>
        <w:rPr>
          <w:rFonts w:cs="Times New Roman"/>
          <w:sz w:val="28"/>
          <w:szCs w:val="28"/>
        </w:rPr>
      </w:pPr>
      <w:r w:rsidRPr="004858FA">
        <w:rPr>
          <w:rFonts w:cs="Times New Roman"/>
          <w:sz w:val="28"/>
          <w:szCs w:val="28"/>
        </w:rPr>
        <w:t xml:space="preserve">В </w:t>
      </w:r>
      <w:r w:rsidR="00560C79" w:rsidRPr="004858FA">
        <w:rPr>
          <w:rFonts w:cs="Times New Roman"/>
          <w:sz w:val="28"/>
          <w:szCs w:val="28"/>
          <w:lang w:val="ru-RU"/>
        </w:rPr>
        <w:t xml:space="preserve">юбилейный год 320-летия г. Петровска и 90-летия Петровского района </w:t>
      </w:r>
      <w:r w:rsidR="009F28C3" w:rsidRPr="004858FA">
        <w:rPr>
          <w:rFonts w:cs="Times New Roman"/>
          <w:sz w:val="28"/>
          <w:szCs w:val="28"/>
          <w:lang w:val="ru-RU"/>
        </w:rPr>
        <w:t xml:space="preserve">в Петровском районе </w:t>
      </w:r>
      <w:r w:rsidRPr="004858FA">
        <w:rPr>
          <w:rFonts w:cs="Times New Roman"/>
          <w:sz w:val="28"/>
          <w:szCs w:val="28"/>
        </w:rPr>
        <w:t xml:space="preserve">было организовано </w:t>
      </w:r>
      <w:r w:rsidR="00FF308E" w:rsidRPr="004858FA">
        <w:rPr>
          <w:rFonts w:cs="Times New Roman"/>
          <w:sz w:val="28"/>
          <w:szCs w:val="28"/>
          <w:lang w:val="ru-RU"/>
        </w:rPr>
        <w:t xml:space="preserve">5 </w:t>
      </w:r>
      <w:r w:rsidR="00160965" w:rsidRPr="004858FA">
        <w:rPr>
          <w:rFonts w:cs="Times New Roman"/>
          <w:sz w:val="28"/>
          <w:szCs w:val="28"/>
        </w:rPr>
        <w:t>районных конкурса</w:t>
      </w:r>
      <w:r w:rsidR="00FF308E" w:rsidRPr="004858FA">
        <w:rPr>
          <w:rFonts w:cs="Times New Roman"/>
          <w:sz w:val="28"/>
          <w:szCs w:val="28"/>
          <w:lang w:val="ru-RU"/>
        </w:rPr>
        <w:t>х</w:t>
      </w:r>
      <w:r w:rsidR="00160965" w:rsidRPr="004858FA">
        <w:rPr>
          <w:rFonts w:cs="Times New Roman"/>
          <w:sz w:val="28"/>
          <w:szCs w:val="28"/>
        </w:rPr>
        <w:t>:</w:t>
      </w:r>
    </w:p>
    <w:p w:rsidR="00110E8B" w:rsidRPr="004858FA" w:rsidRDefault="00110E8B" w:rsidP="00576D67">
      <w:pPr>
        <w:jc w:val="both"/>
        <w:rPr>
          <w:rFonts w:cs="Times New Roman"/>
          <w:bCs/>
          <w:color w:val="000000"/>
          <w:sz w:val="28"/>
          <w:szCs w:val="28"/>
          <w:lang w:val="ru-RU"/>
        </w:rPr>
      </w:pPr>
      <w:r w:rsidRPr="004858FA">
        <w:rPr>
          <w:rFonts w:cs="Times New Roman"/>
          <w:bCs/>
          <w:color w:val="000000"/>
          <w:sz w:val="28"/>
          <w:szCs w:val="28"/>
          <w:lang w:val="ru-RU"/>
        </w:rPr>
        <w:t>- Районный фестиваль самодеятельных театральных коллективов «Театральный фейерверк», посвященный Году Театра</w:t>
      </w:r>
      <w:r w:rsidR="00724A9C" w:rsidRPr="004858FA">
        <w:rPr>
          <w:rFonts w:cs="Times New Roman"/>
          <w:bCs/>
          <w:color w:val="000000"/>
          <w:sz w:val="28"/>
          <w:szCs w:val="28"/>
          <w:lang w:val="ru-RU"/>
        </w:rPr>
        <w:t>;</w:t>
      </w:r>
    </w:p>
    <w:p w:rsidR="00724A9C" w:rsidRPr="004858FA" w:rsidRDefault="00724A9C" w:rsidP="00576D67">
      <w:pPr>
        <w:jc w:val="both"/>
        <w:rPr>
          <w:rFonts w:cs="Times New Roman"/>
          <w:bCs/>
          <w:color w:val="000000"/>
          <w:sz w:val="28"/>
          <w:szCs w:val="28"/>
          <w:lang w:val="ru-RU"/>
        </w:rPr>
      </w:pPr>
      <w:r w:rsidRPr="004858FA">
        <w:rPr>
          <w:rFonts w:cs="Times New Roman"/>
          <w:bCs/>
          <w:color w:val="000000"/>
          <w:sz w:val="28"/>
          <w:szCs w:val="28"/>
          <w:lang w:val="ru-RU"/>
        </w:rPr>
        <w:t>- Районный вокальный конкурс детского и юношеского самодеятельного художественного творчества «Созвездие Талантов», посвященного году Театра</w:t>
      </w:r>
      <w:r w:rsidR="004858FA" w:rsidRPr="004858FA">
        <w:rPr>
          <w:rFonts w:cs="Times New Roman"/>
          <w:bCs/>
          <w:color w:val="000000"/>
          <w:sz w:val="28"/>
          <w:szCs w:val="28"/>
          <w:lang w:val="ru-RU"/>
        </w:rPr>
        <w:t>;</w:t>
      </w:r>
    </w:p>
    <w:p w:rsidR="00091EC5" w:rsidRPr="009665C1" w:rsidRDefault="00091EC5" w:rsidP="00091EC5">
      <w:pPr>
        <w:pStyle w:val="Standard"/>
        <w:ind w:right="-483" w:firstLine="426"/>
        <w:jc w:val="both"/>
        <w:rPr>
          <w:sz w:val="28"/>
          <w:szCs w:val="28"/>
        </w:rPr>
      </w:pPr>
      <w:r w:rsidRPr="009665C1">
        <w:rPr>
          <w:sz w:val="28"/>
          <w:szCs w:val="28"/>
        </w:rPr>
        <w:t xml:space="preserve">В соответствии с Указом Президента </w:t>
      </w:r>
      <w:r w:rsidRPr="009665C1">
        <w:rPr>
          <w:b/>
          <w:sz w:val="28"/>
          <w:szCs w:val="28"/>
        </w:rPr>
        <w:t>2019 год в Российской Федерации</w:t>
      </w:r>
      <w:r w:rsidRPr="009665C1">
        <w:rPr>
          <w:sz w:val="28"/>
          <w:szCs w:val="28"/>
        </w:rPr>
        <w:t xml:space="preserve"> был объявлен </w:t>
      </w:r>
      <w:r w:rsidRPr="009665C1">
        <w:rPr>
          <w:b/>
          <w:sz w:val="28"/>
          <w:szCs w:val="28"/>
        </w:rPr>
        <w:t>Годом театра</w:t>
      </w:r>
      <w:r w:rsidRPr="009665C1">
        <w:rPr>
          <w:sz w:val="28"/>
          <w:szCs w:val="28"/>
        </w:rPr>
        <w:t xml:space="preserve"> и дал мощный импульс к развитию театрального мастерства.</w:t>
      </w:r>
    </w:p>
    <w:p w:rsidR="00091EC5" w:rsidRPr="009665C1" w:rsidRDefault="00091EC5" w:rsidP="00091EC5">
      <w:pPr>
        <w:pStyle w:val="Standard"/>
        <w:ind w:right="-483" w:firstLine="426"/>
        <w:jc w:val="both"/>
        <w:rPr>
          <w:sz w:val="28"/>
          <w:szCs w:val="28"/>
        </w:rPr>
      </w:pPr>
      <w:r w:rsidRPr="009665C1">
        <w:rPr>
          <w:sz w:val="28"/>
          <w:szCs w:val="28"/>
        </w:rPr>
        <w:t>Театральное искусство, несомненно – одна из ведущих направлений культуры, вмещающая в себе все её другие проявления: литературу, хореографию, музыку, живопись и скульптуру. Именно театр позволяет наиболее ярко донести те мысли, которые закладывают в свои произведения поэты и прозаики.</w:t>
      </w:r>
      <w:r>
        <w:rPr>
          <w:sz w:val="28"/>
          <w:szCs w:val="28"/>
          <w:lang w:val="ru-RU"/>
        </w:rPr>
        <w:t xml:space="preserve"> </w:t>
      </w:r>
      <w:r w:rsidRPr="009665C1">
        <w:rPr>
          <w:sz w:val="28"/>
          <w:szCs w:val="28"/>
        </w:rPr>
        <w:t xml:space="preserve">Год театра </w:t>
      </w:r>
      <w:r>
        <w:rPr>
          <w:sz w:val="28"/>
          <w:szCs w:val="28"/>
          <w:lang w:val="ru-RU"/>
        </w:rPr>
        <w:t>подошёл</w:t>
      </w:r>
      <w:r w:rsidRPr="009665C1">
        <w:rPr>
          <w:sz w:val="28"/>
          <w:szCs w:val="28"/>
        </w:rPr>
        <w:t xml:space="preserve"> к своему логическому завершению, но театральное искусство оно на века!</w:t>
      </w:r>
    </w:p>
    <w:p w:rsidR="00091EC5" w:rsidRDefault="00091EC5" w:rsidP="00091EC5">
      <w:pPr>
        <w:pStyle w:val="Standard"/>
        <w:ind w:right="-483" w:firstLine="426"/>
        <w:jc w:val="both"/>
        <w:rPr>
          <w:sz w:val="28"/>
          <w:szCs w:val="28"/>
        </w:rPr>
      </w:pPr>
      <w:r w:rsidRPr="00253FF7">
        <w:rPr>
          <w:b/>
          <w:sz w:val="28"/>
          <w:szCs w:val="28"/>
        </w:rPr>
        <w:t>Основные задачи Года Театра</w:t>
      </w:r>
      <w:r w:rsidRPr="009665C1">
        <w:rPr>
          <w:sz w:val="28"/>
          <w:szCs w:val="28"/>
        </w:rPr>
        <w:t xml:space="preserve"> связаны с сохранением и популяризацией лучших отечественных театральных традиций и достижений; доступностью лучших образцов театрального искусства для жителей </w:t>
      </w:r>
      <w:r>
        <w:rPr>
          <w:sz w:val="28"/>
          <w:szCs w:val="28"/>
          <w:lang w:val="ru-RU"/>
        </w:rPr>
        <w:t>нашей страны</w:t>
      </w:r>
      <w:r w:rsidRPr="009665C1">
        <w:rPr>
          <w:sz w:val="28"/>
          <w:szCs w:val="28"/>
        </w:rPr>
        <w:t xml:space="preserve">, совершенствованием организации театрального дела и привлечением внимания к вопросам театрального образования. </w:t>
      </w:r>
    </w:p>
    <w:p w:rsidR="00091EC5" w:rsidRDefault="00091EC5" w:rsidP="00091EC5">
      <w:pPr>
        <w:pStyle w:val="Standard"/>
        <w:ind w:right="-483" w:firstLine="426"/>
        <w:jc w:val="both"/>
        <w:rPr>
          <w:sz w:val="28"/>
          <w:szCs w:val="28"/>
        </w:rPr>
      </w:pPr>
      <w:r>
        <w:rPr>
          <w:sz w:val="28"/>
          <w:szCs w:val="28"/>
          <w:lang w:val="ru-RU"/>
        </w:rPr>
        <w:t>На протяжении Года Театра в</w:t>
      </w:r>
      <w:r w:rsidRPr="006325DE">
        <w:rPr>
          <w:sz w:val="28"/>
          <w:szCs w:val="28"/>
          <w:lang w:val="ru-RU"/>
        </w:rPr>
        <w:t xml:space="preserve">о многих клубных учреждеиях Петровского района были оформлены </w:t>
      </w:r>
      <w:r>
        <w:rPr>
          <w:b/>
          <w:sz w:val="28"/>
          <w:szCs w:val="28"/>
          <w:lang w:val="ru-RU"/>
        </w:rPr>
        <w:t>выставки-</w:t>
      </w:r>
      <w:r w:rsidRPr="006325DE">
        <w:rPr>
          <w:b/>
          <w:sz w:val="28"/>
          <w:szCs w:val="28"/>
          <w:lang w:val="ru-RU"/>
        </w:rPr>
        <w:t>инсталляции "Театральный калейдоскоп"</w:t>
      </w:r>
      <w:r w:rsidRPr="006325DE">
        <w:rPr>
          <w:sz w:val="28"/>
          <w:szCs w:val="28"/>
          <w:lang w:val="ru-RU"/>
        </w:rPr>
        <w:t xml:space="preserve"> с </w:t>
      </w:r>
      <w:r w:rsidRPr="006325DE">
        <w:rPr>
          <w:sz w:val="28"/>
          <w:szCs w:val="28"/>
          <w:lang w:val="ru-RU"/>
        </w:rPr>
        <w:lastRenderedPageBreak/>
        <w:t>театральной атрибу</w:t>
      </w:r>
      <w:r>
        <w:rPr>
          <w:sz w:val="28"/>
          <w:szCs w:val="28"/>
          <w:lang w:val="ru-RU"/>
        </w:rPr>
        <w:t>тикой: различными масками, веера</w:t>
      </w:r>
      <w:r w:rsidRPr="006325DE">
        <w:rPr>
          <w:sz w:val="28"/>
          <w:szCs w:val="28"/>
          <w:lang w:val="ru-RU"/>
        </w:rPr>
        <w:t>м</w:t>
      </w:r>
      <w:r>
        <w:rPr>
          <w:sz w:val="28"/>
          <w:szCs w:val="28"/>
          <w:lang w:val="ru-RU"/>
        </w:rPr>
        <w:t>и</w:t>
      </w:r>
      <w:r w:rsidRPr="006325DE">
        <w:rPr>
          <w:sz w:val="28"/>
          <w:szCs w:val="28"/>
          <w:lang w:val="ru-RU"/>
        </w:rPr>
        <w:t>, цилиндр</w:t>
      </w:r>
      <w:r>
        <w:rPr>
          <w:sz w:val="28"/>
          <w:szCs w:val="28"/>
          <w:lang w:val="ru-RU"/>
        </w:rPr>
        <w:t>а</w:t>
      </w:r>
      <w:r w:rsidRPr="006325DE">
        <w:rPr>
          <w:sz w:val="28"/>
          <w:szCs w:val="28"/>
          <w:lang w:val="ru-RU"/>
        </w:rPr>
        <w:t>м</w:t>
      </w:r>
      <w:r>
        <w:rPr>
          <w:sz w:val="28"/>
          <w:szCs w:val="28"/>
          <w:lang w:val="ru-RU"/>
        </w:rPr>
        <w:t>и</w:t>
      </w:r>
      <w:r w:rsidRPr="006325DE">
        <w:rPr>
          <w:sz w:val="28"/>
          <w:szCs w:val="28"/>
          <w:lang w:val="ru-RU"/>
        </w:rPr>
        <w:t>, парик</w:t>
      </w:r>
      <w:r>
        <w:rPr>
          <w:sz w:val="28"/>
          <w:szCs w:val="28"/>
          <w:lang w:val="ru-RU"/>
        </w:rPr>
        <w:t>а</w:t>
      </w:r>
      <w:r w:rsidRPr="006325DE">
        <w:rPr>
          <w:sz w:val="28"/>
          <w:szCs w:val="28"/>
          <w:lang w:val="ru-RU"/>
        </w:rPr>
        <w:t>м</w:t>
      </w:r>
      <w:r>
        <w:rPr>
          <w:sz w:val="28"/>
          <w:szCs w:val="28"/>
          <w:lang w:val="ru-RU"/>
        </w:rPr>
        <w:t>и</w:t>
      </w:r>
      <w:r w:rsidRPr="006325DE">
        <w:rPr>
          <w:sz w:val="28"/>
          <w:szCs w:val="28"/>
          <w:lang w:val="ru-RU"/>
        </w:rPr>
        <w:t>, шапк</w:t>
      </w:r>
      <w:r>
        <w:rPr>
          <w:sz w:val="28"/>
          <w:szCs w:val="28"/>
          <w:lang w:val="ru-RU"/>
        </w:rPr>
        <w:t>ами</w:t>
      </w:r>
      <w:r w:rsidRPr="006325DE">
        <w:rPr>
          <w:sz w:val="28"/>
          <w:szCs w:val="28"/>
          <w:lang w:val="ru-RU"/>
        </w:rPr>
        <w:t xml:space="preserve"> скоморох</w:t>
      </w:r>
      <w:r>
        <w:rPr>
          <w:sz w:val="28"/>
          <w:szCs w:val="28"/>
          <w:lang w:val="ru-RU"/>
        </w:rPr>
        <w:t>ов</w:t>
      </w:r>
      <w:r w:rsidRPr="006325DE">
        <w:rPr>
          <w:sz w:val="28"/>
          <w:szCs w:val="28"/>
          <w:lang w:val="ru-RU"/>
        </w:rPr>
        <w:t>, театральн</w:t>
      </w:r>
      <w:r>
        <w:rPr>
          <w:sz w:val="28"/>
          <w:szCs w:val="28"/>
          <w:lang w:val="ru-RU"/>
        </w:rPr>
        <w:t>ыми</w:t>
      </w:r>
      <w:r w:rsidRPr="006325DE">
        <w:rPr>
          <w:sz w:val="28"/>
          <w:szCs w:val="28"/>
          <w:lang w:val="ru-RU"/>
        </w:rPr>
        <w:t xml:space="preserve"> тумб</w:t>
      </w:r>
      <w:r>
        <w:rPr>
          <w:sz w:val="28"/>
          <w:szCs w:val="28"/>
          <w:lang w:val="ru-RU"/>
        </w:rPr>
        <w:t>унами</w:t>
      </w:r>
      <w:r w:rsidRPr="006325DE">
        <w:rPr>
          <w:sz w:val="28"/>
          <w:szCs w:val="28"/>
          <w:lang w:val="ru-RU"/>
        </w:rPr>
        <w:t xml:space="preserve"> с афишами и многие другие театральные вещи.</w:t>
      </w:r>
    </w:p>
    <w:p w:rsidR="00091EC5" w:rsidRPr="00253FF7" w:rsidRDefault="00091EC5" w:rsidP="00091EC5">
      <w:pPr>
        <w:pStyle w:val="Standard"/>
        <w:ind w:right="-483" w:firstLine="426"/>
        <w:jc w:val="both"/>
        <w:rPr>
          <w:sz w:val="28"/>
          <w:szCs w:val="28"/>
        </w:rPr>
      </w:pPr>
      <w:r w:rsidRPr="009665C1">
        <w:rPr>
          <w:sz w:val="28"/>
          <w:szCs w:val="28"/>
        </w:rPr>
        <w:t xml:space="preserve">Одним из самых масштабных мероприятий, посвященных Году Театра стал </w:t>
      </w:r>
      <w:r w:rsidRPr="009665C1">
        <w:rPr>
          <w:b/>
          <w:sz w:val="28"/>
          <w:szCs w:val="28"/>
        </w:rPr>
        <w:t>Районный фестиваль</w:t>
      </w:r>
      <w:r w:rsidRPr="009665C1">
        <w:rPr>
          <w:sz w:val="28"/>
          <w:szCs w:val="28"/>
        </w:rPr>
        <w:t xml:space="preserve"> самодеятельных театральных коллективов </w:t>
      </w:r>
      <w:r w:rsidRPr="009665C1">
        <w:rPr>
          <w:b/>
          <w:sz w:val="28"/>
          <w:szCs w:val="28"/>
        </w:rPr>
        <w:t>«Театральный фейерверк»,</w:t>
      </w:r>
      <w:r w:rsidRPr="009665C1">
        <w:rPr>
          <w:sz w:val="28"/>
          <w:szCs w:val="28"/>
        </w:rPr>
        <w:t xml:space="preserve"> в котором приняли участие </w:t>
      </w:r>
      <w:r w:rsidRPr="009665C1">
        <w:rPr>
          <w:b/>
          <w:sz w:val="28"/>
          <w:szCs w:val="28"/>
        </w:rPr>
        <w:t>22 театральных коллектива и 30 исполнителей художественного слова</w:t>
      </w:r>
      <w:r w:rsidRPr="009665C1">
        <w:rPr>
          <w:sz w:val="28"/>
          <w:szCs w:val="28"/>
        </w:rPr>
        <w:t xml:space="preserve"> из города и</w:t>
      </w:r>
      <w:r>
        <w:rPr>
          <w:sz w:val="28"/>
          <w:szCs w:val="28"/>
        </w:rPr>
        <w:t xml:space="preserve"> сёл Петровского района. </w:t>
      </w:r>
      <w:r w:rsidRPr="009665C1">
        <w:rPr>
          <w:sz w:val="28"/>
          <w:szCs w:val="28"/>
        </w:rPr>
        <w:t>Конкурсное жюри - представители Управления культуры и специалисты актёрского мастерства - отметило активность и хороший</w:t>
      </w:r>
      <w:r>
        <w:rPr>
          <w:sz w:val="28"/>
          <w:szCs w:val="28"/>
        </w:rPr>
        <w:t xml:space="preserve"> уровень подготовки участников.</w:t>
      </w:r>
      <w:r>
        <w:rPr>
          <w:sz w:val="28"/>
          <w:szCs w:val="28"/>
          <w:lang w:val="ru-RU"/>
        </w:rPr>
        <w:t xml:space="preserve"> </w:t>
      </w:r>
    </w:p>
    <w:p w:rsidR="00091EC5" w:rsidRPr="006325DE" w:rsidRDefault="00091EC5" w:rsidP="00091EC5">
      <w:pPr>
        <w:pStyle w:val="Standard"/>
        <w:ind w:right="-483" w:firstLine="426"/>
        <w:jc w:val="both"/>
        <w:rPr>
          <w:sz w:val="28"/>
          <w:szCs w:val="28"/>
          <w:lang w:val="ru-RU"/>
        </w:rPr>
      </w:pPr>
      <w:r w:rsidRPr="00C21D56">
        <w:rPr>
          <w:sz w:val="28"/>
          <w:szCs w:val="28"/>
          <w:lang w:val="ru-RU"/>
        </w:rPr>
        <w:t xml:space="preserve">Украшением праздничного мероприятия, посвященного Дню города несомненно стал </w:t>
      </w:r>
      <w:r w:rsidRPr="00C21D56">
        <w:rPr>
          <w:b/>
          <w:sz w:val="28"/>
          <w:szCs w:val="28"/>
          <w:lang w:val="ru-RU"/>
        </w:rPr>
        <w:t xml:space="preserve">Театр мод </w:t>
      </w:r>
      <w:r w:rsidRPr="00C21D56">
        <w:rPr>
          <w:sz w:val="28"/>
          <w:szCs w:val="28"/>
          <w:lang w:val="ru-RU"/>
        </w:rPr>
        <w:t>с участием детских коллективов города и района, в котором общее количество участников составило более 200 человек.</w:t>
      </w:r>
    </w:p>
    <w:p w:rsidR="00091EC5" w:rsidRDefault="00091EC5" w:rsidP="00091EC5">
      <w:pPr>
        <w:pStyle w:val="Standard"/>
        <w:ind w:right="-483" w:firstLine="426"/>
        <w:jc w:val="both"/>
        <w:rPr>
          <w:sz w:val="28"/>
          <w:szCs w:val="28"/>
          <w:lang w:val="ru-RU"/>
        </w:rPr>
      </w:pPr>
      <w:r w:rsidRPr="00B91CD8">
        <w:rPr>
          <w:b/>
          <w:sz w:val="28"/>
          <w:szCs w:val="28"/>
        </w:rPr>
        <w:t>27 марта Всемирный день театра.</w:t>
      </w:r>
      <w:r w:rsidRPr="006277DC">
        <w:rPr>
          <w:sz w:val="28"/>
          <w:szCs w:val="28"/>
        </w:rPr>
        <w:t xml:space="preserve"> </w:t>
      </w:r>
      <w:r>
        <w:rPr>
          <w:sz w:val="28"/>
          <w:szCs w:val="28"/>
          <w:lang w:val="ru-RU"/>
        </w:rPr>
        <w:t xml:space="preserve">В связи с этим многие учреждения культуры района провели различные мерприятия, посвященные этому прекрасному искусству. </w:t>
      </w:r>
    </w:p>
    <w:p w:rsidR="00091EC5" w:rsidRPr="006277DC" w:rsidRDefault="00091EC5" w:rsidP="00091EC5">
      <w:pPr>
        <w:pStyle w:val="Standard"/>
        <w:ind w:right="-483" w:firstLine="426"/>
        <w:jc w:val="both"/>
        <w:rPr>
          <w:sz w:val="28"/>
          <w:szCs w:val="28"/>
        </w:rPr>
      </w:pPr>
      <w:r w:rsidRPr="00B91CD8">
        <w:rPr>
          <w:b/>
          <w:sz w:val="28"/>
          <w:szCs w:val="28"/>
        </w:rPr>
        <w:t>СДК п.Пригородный</w:t>
      </w:r>
      <w:r w:rsidRPr="006277DC">
        <w:rPr>
          <w:sz w:val="28"/>
          <w:szCs w:val="28"/>
        </w:rPr>
        <w:t xml:space="preserve"> совместно с библиотекой провели театрализованное мероприятие для детей,  где юные зрители приняли участие в викторине, поучаствовали в п</w:t>
      </w:r>
      <w:r>
        <w:rPr>
          <w:sz w:val="28"/>
          <w:szCs w:val="28"/>
        </w:rPr>
        <w:t xml:space="preserve">антомиме, </w:t>
      </w:r>
      <w:r>
        <w:rPr>
          <w:sz w:val="28"/>
          <w:szCs w:val="28"/>
          <w:lang w:val="ru-RU"/>
        </w:rPr>
        <w:t>в роли</w:t>
      </w:r>
      <w:r>
        <w:rPr>
          <w:sz w:val="28"/>
          <w:szCs w:val="28"/>
        </w:rPr>
        <w:t xml:space="preserve"> диктора</w:t>
      </w:r>
      <w:r w:rsidRPr="006277DC">
        <w:rPr>
          <w:sz w:val="28"/>
          <w:szCs w:val="28"/>
        </w:rPr>
        <w:t xml:space="preserve">, ближе познакомились с деятельностью </w:t>
      </w:r>
      <w:r w:rsidRPr="00253FF7">
        <w:rPr>
          <w:b/>
          <w:sz w:val="28"/>
          <w:szCs w:val="28"/>
        </w:rPr>
        <w:t>театрального кружка «Образ»</w:t>
      </w:r>
      <w:r w:rsidRPr="006277DC">
        <w:rPr>
          <w:sz w:val="28"/>
          <w:szCs w:val="28"/>
        </w:rPr>
        <w:t xml:space="preserve"> и конечно с удовольствием посмотрели </w:t>
      </w:r>
      <w:r w:rsidRPr="00B91CD8">
        <w:rPr>
          <w:sz w:val="28"/>
          <w:szCs w:val="28"/>
        </w:rPr>
        <w:t xml:space="preserve">инсценировку </w:t>
      </w:r>
      <w:r w:rsidRPr="00253FF7">
        <w:rPr>
          <w:b/>
          <w:sz w:val="28"/>
          <w:szCs w:val="28"/>
        </w:rPr>
        <w:t>сказки «Муха-Цокотуха» и «Как мужик корову продавал».</w:t>
      </w:r>
      <w:r w:rsidRPr="00B91CD8">
        <w:rPr>
          <w:sz w:val="28"/>
          <w:szCs w:val="28"/>
        </w:rPr>
        <w:t xml:space="preserve"> </w:t>
      </w:r>
      <w:r w:rsidRPr="006277DC">
        <w:rPr>
          <w:sz w:val="28"/>
          <w:szCs w:val="28"/>
        </w:rPr>
        <w:t>Мероприятие получилось ярким и праздничными, ведь театр позволяет зрителям стать активными участниками событий на сцене посредством чувств и аплодисментов.</w:t>
      </w:r>
    </w:p>
    <w:p w:rsidR="00091EC5" w:rsidRDefault="00091EC5" w:rsidP="00091EC5">
      <w:pPr>
        <w:pStyle w:val="Standard"/>
        <w:ind w:right="-483" w:firstLine="426"/>
        <w:jc w:val="both"/>
        <w:rPr>
          <w:sz w:val="28"/>
          <w:szCs w:val="28"/>
        </w:rPr>
      </w:pPr>
      <w:r w:rsidRPr="006277DC">
        <w:rPr>
          <w:sz w:val="28"/>
          <w:szCs w:val="28"/>
        </w:rPr>
        <w:t xml:space="preserve">В этот день </w:t>
      </w:r>
      <w:r w:rsidRPr="00B91CD8">
        <w:rPr>
          <w:b/>
          <w:sz w:val="28"/>
          <w:szCs w:val="28"/>
        </w:rPr>
        <w:t xml:space="preserve">в  селе Вязьмино </w:t>
      </w:r>
      <w:r w:rsidRPr="006277DC">
        <w:rPr>
          <w:sz w:val="28"/>
          <w:szCs w:val="28"/>
        </w:rPr>
        <w:t xml:space="preserve">работники культуры совместно с </w:t>
      </w:r>
      <w:r>
        <w:rPr>
          <w:sz w:val="28"/>
          <w:szCs w:val="28"/>
          <w:lang w:val="ru-RU"/>
        </w:rPr>
        <w:t xml:space="preserve">участниками худ.самодеятльности </w:t>
      </w:r>
      <w:r w:rsidRPr="006277DC">
        <w:rPr>
          <w:sz w:val="28"/>
          <w:szCs w:val="28"/>
        </w:rPr>
        <w:t xml:space="preserve">отметили этот праздник </w:t>
      </w:r>
      <w:r w:rsidRPr="00253FF7">
        <w:rPr>
          <w:sz w:val="28"/>
          <w:szCs w:val="28"/>
        </w:rPr>
        <w:t>театрализованным представлением.</w:t>
      </w:r>
      <w:r w:rsidRPr="00253FF7">
        <w:rPr>
          <w:sz w:val="28"/>
          <w:szCs w:val="28"/>
          <w:lang w:val="ru-RU"/>
        </w:rPr>
        <w:t xml:space="preserve"> </w:t>
      </w:r>
      <w:r>
        <w:rPr>
          <w:sz w:val="28"/>
          <w:szCs w:val="28"/>
          <w:lang w:val="ru-RU"/>
        </w:rPr>
        <w:t xml:space="preserve">Работники </w:t>
      </w:r>
      <w:r w:rsidRPr="00B91CD8">
        <w:rPr>
          <w:b/>
          <w:sz w:val="28"/>
          <w:szCs w:val="28"/>
        </w:rPr>
        <w:t>Берёзовск</w:t>
      </w:r>
      <w:r w:rsidRPr="00B91CD8">
        <w:rPr>
          <w:b/>
          <w:sz w:val="28"/>
          <w:szCs w:val="28"/>
          <w:lang w:val="ru-RU"/>
        </w:rPr>
        <w:t>ого</w:t>
      </w:r>
      <w:r w:rsidRPr="00B91CD8">
        <w:rPr>
          <w:b/>
          <w:sz w:val="28"/>
          <w:szCs w:val="28"/>
        </w:rPr>
        <w:t xml:space="preserve"> </w:t>
      </w:r>
      <w:r w:rsidRPr="00B91CD8">
        <w:rPr>
          <w:b/>
          <w:sz w:val="28"/>
          <w:szCs w:val="28"/>
          <w:lang w:val="ru-RU"/>
        </w:rPr>
        <w:t>С</w:t>
      </w:r>
      <w:r w:rsidRPr="00B91CD8">
        <w:rPr>
          <w:b/>
          <w:sz w:val="28"/>
          <w:szCs w:val="28"/>
        </w:rPr>
        <w:t>ДК</w:t>
      </w:r>
      <w:r>
        <w:rPr>
          <w:sz w:val="28"/>
          <w:szCs w:val="28"/>
        </w:rPr>
        <w:t xml:space="preserve"> провели виртуальную </w:t>
      </w:r>
      <w:r w:rsidRPr="00253FF7">
        <w:rPr>
          <w:sz w:val="28"/>
          <w:szCs w:val="28"/>
        </w:rPr>
        <w:t>видео-экскурсию «Путешествие в мир театра»</w:t>
      </w:r>
      <w:r w:rsidRPr="00253FF7">
        <w:rPr>
          <w:sz w:val="28"/>
          <w:szCs w:val="28"/>
          <w:lang w:val="ru-RU"/>
        </w:rPr>
        <w:t>,</w:t>
      </w:r>
      <w:r>
        <w:rPr>
          <w:sz w:val="28"/>
          <w:szCs w:val="28"/>
          <w:lang w:val="ru-RU"/>
        </w:rPr>
        <w:t xml:space="preserve"> </w:t>
      </w:r>
      <w:r w:rsidRPr="00B91CD8">
        <w:rPr>
          <w:b/>
          <w:sz w:val="28"/>
          <w:szCs w:val="28"/>
          <w:lang w:val="ru-RU"/>
        </w:rPr>
        <w:t>в с.Таволожка</w:t>
      </w:r>
      <w:r>
        <w:rPr>
          <w:sz w:val="28"/>
          <w:szCs w:val="28"/>
          <w:lang w:val="ru-RU"/>
        </w:rPr>
        <w:t xml:space="preserve"> информационно-познавательное мероприятие </w:t>
      </w:r>
      <w:r>
        <w:rPr>
          <w:sz w:val="28"/>
          <w:szCs w:val="28"/>
        </w:rPr>
        <w:t>"Как хорошо, что есть театр!»</w:t>
      </w:r>
      <w:r>
        <w:rPr>
          <w:sz w:val="28"/>
          <w:szCs w:val="28"/>
          <w:lang w:val="ru-RU"/>
        </w:rPr>
        <w:t xml:space="preserve">, </w:t>
      </w:r>
      <w:r w:rsidRPr="00B91CD8">
        <w:rPr>
          <w:b/>
          <w:sz w:val="28"/>
          <w:szCs w:val="28"/>
          <w:lang w:val="ru-RU"/>
        </w:rPr>
        <w:t>а в</w:t>
      </w:r>
      <w:r w:rsidRPr="00B91CD8">
        <w:rPr>
          <w:b/>
          <w:sz w:val="28"/>
          <w:szCs w:val="28"/>
        </w:rPr>
        <w:t xml:space="preserve"> ПДК "Мечта"</w:t>
      </w:r>
      <w:r w:rsidRPr="006277DC">
        <w:rPr>
          <w:sz w:val="28"/>
          <w:szCs w:val="28"/>
        </w:rPr>
        <w:t xml:space="preserve"> была проведена весёлая костюмиров</w:t>
      </w:r>
      <w:r>
        <w:rPr>
          <w:sz w:val="28"/>
          <w:szCs w:val="28"/>
        </w:rPr>
        <w:t>анная развлекательная программа</w:t>
      </w:r>
      <w:r w:rsidRPr="006277DC">
        <w:rPr>
          <w:sz w:val="28"/>
          <w:szCs w:val="28"/>
        </w:rPr>
        <w:t xml:space="preserve"> "Приключения в Стране Мультфильмии".</w:t>
      </w:r>
    </w:p>
    <w:p w:rsidR="00091EC5" w:rsidRDefault="00091EC5" w:rsidP="00091EC5">
      <w:pPr>
        <w:pStyle w:val="Standard"/>
        <w:ind w:right="-483" w:firstLine="426"/>
        <w:jc w:val="both"/>
        <w:rPr>
          <w:sz w:val="28"/>
          <w:szCs w:val="28"/>
        </w:rPr>
      </w:pPr>
      <w:r w:rsidRPr="00B0265A">
        <w:rPr>
          <w:sz w:val="28"/>
          <w:szCs w:val="28"/>
        </w:rPr>
        <w:t xml:space="preserve">В ходе мероприятия </w:t>
      </w:r>
      <w:r>
        <w:rPr>
          <w:sz w:val="28"/>
          <w:szCs w:val="28"/>
        </w:rPr>
        <w:t>"Театр- это чудо"</w:t>
      </w:r>
      <w:r>
        <w:rPr>
          <w:sz w:val="28"/>
          <w:szCs w:val="28"/>
          <w:lang w:val="ru-RU"/>
        </w:rPr>
        <w:t xml:space="preserve">, посвященного Всемирному Дню Театра в </w:t>
      </w:r>
      <w:r w:rsidRPr="00800187">
        <w:rPr>
          <w:b/>
          <w:sz w:val="28"/>
          <w:szCs w:val="28"/>
          <w:lang w:val="ru-RU"/>
        </w:rPr>
        <w:t>п.Мирный</w:t>
      </w:r>
      <w:r>
        <w:rPr>
          <w:sz w:val="28"/>
          <w:szCs w:val="28"/>
          <w:lang w:val="ru-RU"/>
        </w:rPr>
        <w:t xml:space="preserve"> </w:t>
      </w:r>
      <w:r w:rsidRPr="00B0265A">
        <w:rPr>
          <w:sz w:val="28"/>
          <w:szCs w:val="28"/>
        </w:rPr>
        <w:t xml:space="preserve">дети узнали </w:t>
      </w:r>
      <w:r>
        <w:rPr>
          <w:sz w:val="28"/>
          <w:szCs w:val="28"/>
          <w:lang w:val="ru-RU"/>
        </w:rPr>
        <w:t>о театрах нашей Саратовской области</w:t>
      </w:r>
      <w:r w:rsidRPr="00B0265A">
        <w:rPr>
          <w:sz w:val="28"/>
          <w:szCs w:val="28"/>
        </w:rPr>
        <w:t>, познакомились с театральными профессиями и терминами,</w:t>
      </w:r>
      <w:r>
        <w:rPr>
          <w:sz w:val="28"/>
          <w:szCs w:val="28"/>
          <w:lang w:val="ru-RU"/>
        </w:rPr>
        <w:t xml:space="preserve"> </w:t>
      </w:r>
      <w:r w:rsidRPr="00B0265A">
        <w:rPr>
          <w:sz w:val="28"/>
          <w:szCs w:val="28"/>
        </w:rPr>
        <w:t>ответил</w:t>
      </w:r>
      <w:r>
        <w:rPr>
          <w:sz w:val="28"/>
          <w:szCs w:val="28"/>
        </w:rPr>
        <w:t>и на вопросы Театральной Маски,</w:t>
      </w:r>
      <w:r>
        <w:rPr>
          <w:sz w:val="28"/>
          <w:szCs w:val="28"/>
          <w:lang w:val="ru-RU"/>
        </w:rPr>
        <w:t xml:space="preserve"> </w:t>
      </w:r>
      <w:r w:rsidRPr="00B0265A">
        <w:rPr>
          <w:sz w:val="28"/>
          <w:szCs w:val="28"/>
        </w:rPr>
        <w:t>поучаствовали в постановке театра-экспромта, а также проявили свои актерские способности, перевоплотившись в Ворону.</w:t>
      </w:r>
    </w:p>
    <w:p w:rsidR="00091EC5" w:rsidRPr="00B0265A" w:rsidRDefault="00091EC5" w:rsidP="00091EC5">
      <w:pPr>
        <w:pStyle w:val="Standard"/>
        <w:ind w:right="-483" w:firstLine="426"/>
        <w:jc w:val="both"/>
        <w:rPr>
          <w:sz w:val="28"/>
          <w:szCs w:val="28"/>
        </w:rPr>
      </w:pPr>
      <w:r>
        <w:rPr>
          <w:sz w:val="28"/>
          <w:szCs w:val="28"/>
          <w:lang w:val="ru-RU"/>
        </w:rPr>
        <w:t xml:space="preserve">В этот праздничный день Театра </w:t>
      </w:r>
      <w:r w:rsidRPr="00B0265A">
        <w:rPr>
          <w:sz w:val="28"/>
          <w:szCs w:val="28"/>
        </w:rPr>
        <w:t xml:space="preserve">на сцене </w:t>
      </w:r>
      <w:r w:rsidRPr="00253FF7">
        <w:rPr>
          <w:b/>
          <w:sz w:val="28"/>
          <w:szCs w:val="28"/>
        </w:rPr>
        <w:t>Районного Дома культуры</w:t>
      </w:r>
      <w:r w:rsidRPr="00B0265A">
        <w:rPr>
          <w:sz w:val="28"/>
          <w:szCs w:val="28"/>
        </w:rPr>
        <w:t xml:space="preserve"> </w:t>
      </w:r>
      <w:r>
        <w:rPr>
          <w:sz w:val="28"/>
          <w:szCs w:val="28"/>
          <w:lang w:val="ru-RU"/>
        </w:rPr>
        <w:t>для юных жителей города выступил</w:t>
      </w:r>
      <w:r>
        <w:rPr>
          <w:sz w:val="28"/>
          <w:szCs w:val="28"/>
        </w:rPr>
        <w:t xml:space="preserve"> </w:t>
      </w:r>
      <w:r w:rsidRPr="00800187">
        <w:rPr>
          <w:b/>
          <w:sz w:val="28"/>
          <w:szCs w:val="28"/>
        </w:rPr>
        <w:t>Театр, Где Играют Дети "НЕСМОТРЯ НИ НА ЧТО" Центра дополнительного образования детей Заводского района г.Саратова</w:t>
      </w:r>
      <w:r w:rsidRPr="00800187">
        <w:rPr>
          <w:b/>
          <w:sz w:val="28"/>
          <w:szCs w:val="28"/>
          <w:lang w:val="ru-RU"/>
        </w:rPr>
        <w:t>,</w:t>
      </w:r>
      <w:r>
        <w:rPr>
          <w:sz w:val="28"/>
          <w:szCs w:val="28"/>
          <w:lang w:val="ru-RU"/>
        </w:rPr>
        <w:t xml:space="preserve"> </w:t>
      </w:r>
      <w:r>
        <w:rPr>
          <w:sz w:val="28"/>
          <w:szCs w:val="28"/>
        </w:rPr>
        <w:t>представив</w:t>
      </w:r>
      <w:r w:rsidRPr="00B0265A">
        <w:rPr>
          <w:sz w:val="28"/>
          <w:szCs w:val="28"/>
        </w:rPr>
        <w:t xml:space="preserve"> петровскому зрителю спектакль обо всех, кто предан театру: о тех, кто работает в нём - на сцене и за сценой; о тех, кто пишет для теат</w:t>
      </w:r>
      <w:r>
        <w:rPr>
          <w:sz w:val="28"/>
          <w:szCs w:val="28"/>
        </w:rPr>
        <w:t xml:space="preserve">ра; о тех, оформляет спектакли «Театральный человек».  </w:t>
      </w:r>
      <w:r w:rsidRPr="00B0265A">
        <w:rPr>
          <w:sz w:val="28"/>
          <w:szCs w:val="28"/>
        </w:rPr>
        <w:t xml:space="preserve">Эту работу можно рассматривать как "рекламный ход" для привлечения детей в театральную студию. </w:t>
      </w:r>
    </w:p>
    <w:p w:rsidR="00091EC5" w:rsidRPr="00B91CD8" w:rsidRDefault="00091EC5" w:rsidP="00091EC5">
      <w:pPr>
        <w:pStyle w:val="Standard"/>
        <w:ind w:right="-483" w:firstLine="426"/>
        <w:jc w:val="both"/>
        <w:rPr>
          <w:sz w:val="28"/>
          <w:szCs w:val="28"/>
        </w:rPr>
      </w:pPr>
      <w:r w:rsidRPr="00B91CD8">
        <w:rPr>
          <w:sz w:val="28"/>
          <w:szCs w:val="28"/>
        </w:rPr>
        <w:t>Кто из нас в детстве не мечтал оказаться на сцене, почувствовать хотя бы на мгновение себя артистом. Но ведь для этого таланта не достаточно. Нужны смелость и отчаяние, безграничная вера в себя</w:t>
      </w:r>
      <w:r>
        <w:rPr>
          <w:sz w:val="28"/>
          <w:szCs w:val="28"/>
        </w:rPr>
        <w:t xml:space="preserve"> и свои возможности.</w:t>
      </w:r>
      <w:r>
        <w:rPr>
          <w:sz w:val="28"/>
          <w:szCs w:val="28"/>
          <w:lang w:val="ru-RU"/>
        </w:rPr>
        <w:t xml:space="preserve"> </w:t>
      </w:r>
      <w:r w:rsidRPr="00B91CD8">
        <w:rPr>
          <w:sz w:val="28"/>
          <w:szCs w:val="28"/>
        </w:rPr>
        <w:t xml:space="preserve">Все эти качества наши юные дарования смогли продемонстрировать </w:t>
      </w:r>
      <w:r w:rsidRPr="00800187">
        <w:rPr>
          <w:b/>
          <w:sz w:val="28"/>
          <w:szCs w:val="28"/>
        </w:rPr>
        <w:t>15 мая в</w:t>
      </w:r>
      <w:r w:rsidRPr="00B91CD8">
        <w:rPr>
          <w:sz w:val="28"/>
          <w:szCs w:val="28"/>
        </w:rPr>
        <w:t xml:space="preserve"> </w:t>
      </w:r>
      <w:r w:rsidRPr="00800187">
        <w:rPr>
          <w:b/>
          <w:sz w:val="28"/>
          <w:szCs w:val="28"/>
        </w:rPr>
        <w:t xml:space="preserve">районном вокальном конкурсе детского и юношеского самодеятельного художественного творчества «Созвездие Талантов», </w:t>
      </w:r>
      <w:r w:rsidRPr="00B91CD8">
        <w:rPr>
          <w:sz w:val="28"/>
          <w:szCs w:val="28"/>
        </w:rPr>
        <w:t>посвященного году Театра, который проходил в стенах РДК.</w:t>
      </w:r>
      <w:r>
        <w:rPr>
          <w:sz w:val="28"/>
          <w:szCs w:val="28"/>
          <w:lang w:val="ru-RU"/>
        </w:rPr>
        <w:t xml:space="preserve"> </w:t>
      </w:r>
      <w:r w:rsidRPr="00B91CD8">
        <w:rPr>
          <w:sz w:val="28"/>
          <w:szCs w:val="28"/>
        </w:rPr>
        <w:t>В конкурсе приняли участие солисты и творческие коллективы детских садов и школ нашего города и района, а также Сельских Домов Культуры.</w:t>
      </w:r>
    </w:p>
    <w:p w:rsidR="00091EC5" w:rsidRDefault="00091EC5" w:rsidP="00091EC5">
      <w:pPr>
        <w:pStyle w:val="Standard"/>
        <w:ind w:right="-483" w:firstLine="426"/>
        <w:jc w:val="both"/>
        <w:rPr>
          <w:sz w:val="28"/>
          <w:szCs w:val="28"/>
        </w:rPr>
      </w:pPr>
      <w:r>
        <w:rPr>
          <w:sz w:val="28"/>
          <w:szCs w:val="28"/>
        </w:rPr>
        <w:t xml:space="preserve"> </w:t>
      </w:r>
      <w:r w:rsidRPr="00B91CD8">
        <w:rPr>
          <w:sz w:val="28"/>
          <w:szCs w:val="28"/>
        </w:rPr>
        <w:t xml:space="preserve">Весь год петровские артисты </w:t>
      </w:r>
      <w:r>
        <w:rPr>
          <w:sz w:val="28"/>
          <w:szCs w:val="28"/>
          <w:lang w:val="ru-RU"/>
        </w:rPr>
        <w:t xml:space="preserve">Народного драматического театра </w:t>
      </w:r>
      <w:r w:rsidRPr="00B91CD8">
        <w:rPr>
          <w:sz w:val="28"/>
          <w:szCs w:val="28"/>
        </w:rPr>
        <w:t xml:space="preserve">радовали </w:t>
      </w:r>
      <w:r>
        <w:rPr>
          <w:sz w:val="28"/>
          <w:szCs w:val="28"/>
          <w:lang w:val="ru-RU"/>
        </w:rPr>
        <w:lastRenderedPageBreak/>
        <w:t xml:space="preserve">петровских жителей </w:t>
      </w:r>
      <w:r w:rsidRPr="00B91CD8">
        <w:rPr>
          <w:sz w:val="28"/>
          <w:szCs w:val="28"/>
        </w:rPr>
        <w:t>своими п</w:t>
      </w:r>
      <w:r>
        <w:rPr>
          <w:sz w:val="28"/>
          <w:szCs w:val="28"/>
        </w:rPr>
        <w:t>остановками</w:t>
      </w:r>
      <w:r>
        <w:rPr>
          <w:sz w:val="28"/>
          <w:szCs w:val="28"/>
          <w:lang w:val="ru-RU"/>
        </w:rPr>
        <w:t>.</w:t>
      </w:r>
      <w:r>
        <w:rPr>
          <w:sz w:val="28"/>
          <w:szCs w:val="28"/>
        </w:rPr>
        <w:t xml:space="preserve"> </w:t>
      </w:r>
      <w:r>
        <w:rPr>
          <w:sz w:val="28"/>
          <w:szCs w:val="28"/>
          <w:lang w:val="ru-RU"/>
        </w:rPr>
        <w:t xml:space="preserve">Так </w:t>
      </w:r>
      <w:r>
        <w:rPr>
          <w:sz w:val="28"/>
          <w:szCs w:val="28"/>
        </w:rPr>
        <w:t>и</w:t>
      </w:r>
      <w:r w:rsidRPr="00B91CD8">
        <w:rPr>
          <w:sz w:val="28"/>
          <w:szCs w:val="28"/>
        </w:rPr>
        <w:t xml:space="preserve"> на торжественном </w:t>
      </w:r>
      <w:r w:rsidRPr="003E7632">
        <w:rPr>
          <w:b/>
          <w:sz w:val="28"/>
          <w:szCs w:val="28"/>
        </w:rPr>
        <w:t>закрытии Года театра</w:t>
      </w:r>
      <w:r w:rsidRPr="00B91CD8">
        <w:rPr>
          <w:sz w:val="28"/>
          <w:szCs w:val="28"/>
        </w:rPr>
        <w:t xml:space="preserve"> </w:t>
      </w:r>
      <w:r w:rsidRPr="003E7632">
        <w:rPr>
          <w:b/>
          <w:sz w:val="28"/>
          <w:szCs w:val="28"/>
        </w:rPr>
        <w:t>13 декабря,</w:t>
      </w:r>
      <w:r w:rsidRPr="00B91CD8">
        <w:rPr>
          <w:sz w:val="28"/>
          <w:szCs w:val="28"/>
        </w:rPr>
        <w:t xml:space="preserve"> актёры под руководством </w:t>
      </w:r>
      <w:r w:rsidRPr="003E7632">
        <w:rPr>
          <w:b/>
          <w:sz w:val="28"/>
          <w:szCs w:val="28"/>
        </w:rPr>
        <w:t>режиссёра РДК Андрея Трапезникова</w:t>
      </w:r>
      <w:r w:rsidRPr="00B91CD8">
        <w:rPr>
          <w:sz w:val="28"/>
          <w:szCs w:val="28"/>
        </w:rPr>
        <w:t xml:space="preserve"> порадовали своего любимого зрителя премьерой </w:t>
      </w:r>
      <w:r w:rsidRPr="003E7632">
        <w:rPr>
          <w:b/>
          <w:sz w:val="28"/>
          <w:szCs w:val="28"/>
        </w:rPr>
        <w:t>спектакля по пьесе Леонида Филатова «Часы с кукушкой».</w:t>
      </w:r>
      <w:r w:rsidRPr="00B91CD8">
        <w:rPr>
          <w:sz w:val="28"/>
          <w:szCs w:val="28"/>
        </w:rPr>
        <w:t xml:space="preserve"> Быт и философская притча, комедия и любовь, переживания, флирт, смех, море эмоций, всё это пережил каждый зритель вместе с героями шуточной пьесы.</w:t>
      </w:r>
    </w:p>
    <w:p w:rsidR="00091EC5" w:rsidRDefault="00091EC5" w:rsidP="00091EC5">
      <w:pPr>
        <w:pStyle w:val="Standard"/>
        <w:ind w:right="-483" w:firstLine="426"/>
        <w:jc w:val="both"/>
        <w:rPr>
          <w:sz w:val="28"/>
          <w:szCs w:val="28"/>
        </w:rPr>
      </w:pPr>
      <w:r>
        <w:rPr>
          <w:sz w:val="28"/>
          <w:szCs w:val="28"/>
          <w:lang w:val="ru-RU"/>
        </w:rPr>
        <w:t xml:space="preserve">Так же </w:t>
      </w:r>
      <w:r>
        <w:rPr>
          <w:sz w:val="28"/>
          <w:szCs w:val="28"/>
        </w:rPr>
        <w:t>в</w:t>
      </w:r>
      <w:r w:rsidRPr="00C21D56">
        <w:rPr>
          <w:sz w:val="28"/>
          <w:szCs w:val="28"/>
        </w:rPr>
        <w:t xml:space="preserve"> рамках заве</w:t>
      </w:r>
      <w:r>
        <w:rPr>
          <w:sz w:val="28"/>
          <w:szCs w:val="28"/>
        </w:rPr>
        <w:t>ршения года театра в России</w:t>
      </w:r>
      <w:r w:rsidRPr="00C21D56">
        <w:rPr>
          <w:sz w:val="28"/>
          <w:szCs w:val="28"/>
        </w:rPr>
        <w:t xml:space="preserve"> методист</w:t>
      </w:r>
      <w:r>
        <w:rPr>
          <w:sz w:val="28"/>
          <w:szCs w:val="28"/>
          <w:lang w:val="ru-RU"/>
        </w:rPr>
        <w:t>ы</w:t>
      </w:r>
      <w:r w:rsidRPr="00C21D56">
        <w:rPr>
          <w:sz w:val="28"/>
          <w:szCs w:val="28"/>
        </w:rPr>
        <w:t xml:space="preserve"> СДК </w:t>
      </w:r>
      <w:r>
        <w:rPr>
          <w:sz w:val="28"/>
          <w:szCs w:val="28"/>
          <w:lang w:val="ru-RU"/>
        </w:rPr>
        <w:t xml:space="preserve">района </w:t>
      </w:r>
      <w:r w:rsidRPr="00C21D56">
        <w:rPr>
          <w:sz w:val="28"/>
          <w:szCs w:val="28"/>
        </w:rPr>
        <w:t xml:space="preserve">провели для </w:t>
      </w:r>
      <w:r>
        <w:rPr>
          <w:sz w:val="28"/>
          <w:szCs w:val="28"/>
          <w:lang w:val="ru-RU"/>
        </w:rPr>
        <w:t>населения</w:t>
      </w:r>
      <w:r>
        <w:rPr>
          <w:sz w:val="28"/>
          <w:szCs w:val="28"/>
        </w:rPr>
        <w:t xml:space="preserve"> театральные викторины</w:t>
      </w:r>
      <w:r>
        <w:rPr>
          <w:sz w:val="28"/>
          <w:szCs w:val="28"/>
          <w:lang w:val="ru-RU"/>
        </w:rPr>
        <w:t>, спектакли, театрализованные концерты,</w:t>
      </w:r>
      <w:r w:rsidRPr="00C21D56">
        <w:rPr>
          <w:sz w:val="28"/>
          <w:szCs w:val="28"/>
        </w:rPr>
        <w:t xml:space="preserve"> </w:t>
      </w:r>
      <w:r>
        <w:rPr>
          <w:sz w:val="28"/>
          <w:szCs w:val="28"/>
          <w:lang w:val="ru-RU"/>
        </w:rPr>
        <w:t>ц</w:t>
      </w:r>
      <w:r w:rsidRPr="00C21D56">
        <w:rPr>
          <w:sz w:val="28"/>
          <w:szCs w:val="28"/>
        </w:rPr>
        <w:t>елью котор</w:t>
      </w:r>
      <w:r>
        <w:rPr>
          <w:sz w:val="28"/>
          <w:szCs w:val="28"/>
          <w:lang w:val="ru-RU"/>
        </w:rPr>
        <w:t>ых</w:t>
      </w:r>
      <w:r>
        <w:rPr>
          <w:sz w:val="28"/>
          <w:szCs w:val="28"/>
        </w:rPr>
        <w:t xml:space="preserve"> было</w:t>
      </w:r>
      <w:r w:rsidRPr="00C21D56">
        <w:rPr>
          <w:sz w:val="28"/>
          <w:szCs w:val="28"/>
        </w:rPr>
        <w:t xml:space="preserve"> проверить и закрепить знания о театре.</w:t>
      </w:r>
    </w:p>
    <w:p w:rsidR="006550ED" w:rsidRPr="00440E02" w:rsidRDefault="00091EC5" w:rsidP="00440E02">
      <w:pPr>
        <w:pStyle w:val="Standard"/>
        <w:ind w:right="-483" w:firstLine="426"/>
        <w:jc w:val="both"/>
        <w:rPr>
          <w:sz w:val="28"/>
          <w:szCs w:val="28"/>
        </w:rPr>
      </w:pPr>
      <w:r w:rsidRPr="009665C1">
        <w:rPr>
          <w:sz w:val="28"/>
          <w:szCs w:val="28"/>
        </w:rPr>
        <w:t xml:space="preserve">В общем, в течение </w:t>
      </w:r>
      <w:r w:rsidRPr="00243A96">
        <w:rPr>
          <w:b/>
          <w:sz w:val="28"/>
          <w:szCs w:val="28"/>
        </w:rPr>
        <w:t>2019 года</w:t>
      </w:r>
      <w:r w:rsidRPr="009665C1">
        <w:rPr>
          <w:sz w:val="28"/>
          <w:szCs w:val="28"/>
        </w:rPr>
        <w:t xml:space="preserve"> всеми клубными учреждениями Петровского района проведено </w:t>
      </w:r>
      <w:r w:rsidRPr="00243A96">
        <w:rPr>
          <w:b/>
          <w:sz w:val="28"/>
          <w:szCs w:val="28"/>
        </w:rPr>
        <w:t>105 тематических и культурно-массовых</w:t>
      </w:r>
      <w:r w:rsidRPr="00243A96">
        <w:rPr>
          <w:b/>
          <w:sz w:val="28"/>
          <w:szCs w:val="28"/>
          <w:lang w:val="ru-RU"/>
        </w:rPr>
        <w:t xml:space="preserve"> </w:t>
      </w:r>
      <w:r w:rsidRPr="00243A96">
        <w:rPr>
          <w:b/>
          <w:sz w:val="28"/>
          <w:szCs w:val="28"/>
        </w:rPr>
        <w:t>мероприятия,</w:t>
      </w:r>
      <w:r w:rsidRPr="009665C1">
        <w:rPr>
          <w:sz w:val="28"/>
          <w:szCs w:val="28"/>
        </w:rPr>
        <w:t xml:space="preserve"> которые посетило </w:t>
      </w:r>
      <w:r w:rsidRPr="00243A96">
        <w:rPr>
          <w:b/>
          <w:sz w:val="28"/>
          <w:szCs w:val="28"/>
        </w:rPr>
        <w:t>5100 человек.</w:t>
      </w:r>
      <w:r w:rsidRPr="009665C1">
        <w:rPr>
          <w:sz w:val="28"/>
          <w:szCs w:val="28"/>
        </w:rPr>
        <w:t xml:space="preserve"> Это торжественные открытия </w:t>
      </w:r>
      <w:r>
        <w:rPr>
          <w:sz w:val="28"/>
          <w:szCs w:val="28"/>
          <w:lang w:val="ru-RU"/>
        </w:rPr>
        <w:t xml:space="preserve">и закрытия </w:t>
      </w:r>
      <w:r w:rsidRPr="009665C1">
        <w:rPr>
          <w:sz w:val="28"/>
          <w:szCs w:val="28"/>
        </w:rPr>
        <w:t>Года Театра, различные выставки детского рисунка, литературно-театральные гостиные, конкурсы детского и юношеского художественного творчества, развлекательные программы, с участием театральных коллективов города и района.</w:t>
      </w:r>
    </w:p>
    <w:p w:rsidR="006550ED" w:rsidRPr="004858FA" w:rsidRDefault="006550ED" w:rsidP="00264A59">
      <w:pPr>
        <w:widowControl/>
        <w:suppressAutoHyphens w:val="0"/>
        <w:autoSpaceDN/>
        <w:ind w:firstLine="708"/>
        <w:jc w:val="both"/>
        <w:textAlignment w:val="auto"/>
        <w:rPr>
          <w:rFonts w:cs="Times New Roman"/>
          <w:b/>
          <w:sz w:val="28"/>
          <w:szCs w:val="28"/>
          <w:lang w:val="ru-RU"/>
        </w:rPr>
      </w:pPr>
      <w:r w:rsidRPr="004858FA">
        <w:rPr>
          <w:rFonts w:cs="Times New Roman"/>
          <w:b/>
          <w:sz w:val="28"/>
          <w:szCs w:val="28"/>
        </w:rPr>
        <w:t>В каких Всероссийских и Международных фестивалях и конкурсах участвов</w:t>
      </w:r>
      <w:r w:rsidR="00440E02">
        <w:rPr>
          <w:rFonts w:cs="Times New Roman"/>
          <w:b/>
          <w:sz w:val="28"/>
          <w:szCs w:val="28"/>
        </w:rPr>
        <w:t>али творческие коллективы в 2019</w:t>
      </w:r>
      <w:r w:rsidRPr="004858FA">
        <w:rPr>
          <w:rFonts w:cs="Times New Roman"/>
          <w:b/>
          <w:sz w:val="28"/>
          <w:szCs w:val="28"/>
        </w:rPr>
        <w:t xml:space="preserve"> году, каких удостоены наград. </w:t>
      </w:r>
    </w:p>
    <w:p w:rsidR="00AB63E5" w:rsidRPr="004858FA" w:rsidRDefault="00440E02" w:rsidP="00576D67">
      <w:pPr>
        <w:ind w:firstLine="708"/>
        <w:jc w:val="both"/>
        <w:rPr>
          <w:rFonts w:cs="Times New Roman"/>
          <w:sz w:val="28"/>
          <w:szCs w:val="28"/>
        </w:rPr>
      </w:pPr>
      <w:r>
        <w:rPr>
          <w:rFonts w:cs="Times New Roman"/>
          <w:sz w:val="28"/>
          <w:szCs w:val="28"/>
        </w:rPr>
        <w:t>В 2019</w:t>
      </w:r>
      <w:r w:rsidR="00AB63E5" w:rsidRPr="004858FA">
        <w:rPr>
          <w:rFonts w:cs="Times New Roman"/>
          <w:sz w:val="28"/>
          <w:szCs w:val="28"/>
        </w:rPr>
        <w:t xml:space="preserve"> году  Творческие коллективы и солисты  приняли участие в </w:t>
      </w:r>
      <w:r w:rsidR="00D73330">
        <w:rPr>
          <w:rFonts w:cs="Times New Roman"/>
          <w:sz w:val="28"/>
          <w:szCs w:val="28"/>
          <w:lang w:val="ru-RU"/>
        </w:rPr>
        <w:t xml:space="preserve">16 </w:t>
      </w:r>
      <w:r w:rsidR="00AB63E5" w:rsidRPr="004858FA">
        <w:rPr>
          <w:rFonts w:cs="Times New Roman"/>
          <w:sz w:val="28"/>
          <w:szCs w:val="28"/>
        </w:rPr>
        <w:t xml:space="preserve">областных </w:t>
      </w:r>
      <w:r w:rsidR="00F174A6">
        <w:rPr>
          <w:rFonts w:cs="Times New Roman"/>
          <w:sz w:val="28"/>
          <w:szCs w:val="28"/>
          <w:lang w:val="ru-RU"/>
        </w:rPr>
        <w:t>меж</w:t>
      </w:r>
      <w:r w:rsidR="00AB63E5" w:rsidRPr="004858FA">
        <w:rPr>
          <w:rFonts w:cs="Times New Roman"/>
          <w:sz w:val="28"/>
          <w:szCs w:val="28"/>
        </w:rPr>
        <w:t xml:space="preserve">региональных и </w:t>
      </w:r>
      <w:r w:rsidR="00F174A6">
        <w:rPr>
          <w:rFonts w:cs="Times New Roman"/>
          <w:sz w:val="28"/>
          <w:szCs w:val="28"/>
          <w:lang w:val="ru-RU"/>
        </w:rPr>
        <w:t>международных</w:t>
      </w:r>
      <w:r w:rsidR="00AB63E5" w:rsidRPr="004858FA">
        <w:rPr>
          <w:rFonts w:cs="Times New Roman"/>
          <w:sz w:val="28"/>
          <w:szCs w:val="28"/>
        </w:rPr>
        <w:t xml:space="preserve"> конкурсах и фестивалях, среди которых: </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bookmarkStart w:id="0" w:name="_GoBack"/>
      <w:bookmarkEnd w:id="0"/>
      <w:r w:rsidRPr="004858FA">
        <w:rPr>
          <w:rFonts w:eastAsia="Times New Roman" w:cs="Times New Roman"/>
          <w:b/>
          <w:kern w:val="0"/>
          <w:sz w:val="28"/>
          <w:szCs w:val="28"/>
          <w:lang w:val="ru-RU" w:eastAsia="ru-RU" w:bidi="ar-SA"/>
        </w:rPr>
        <w:t>Областной конкурс народного творчества «Творческий калейдоскоп»</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Номинация «Академический вокал»</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вокальный ансамбль «Нежность», МУК «ЦКС Петровского МР СО» РДК, хормейстер Аштаева Ольга Петровна и Римская Галина Константиновна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участника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Pr>
          <w:rFonts w:eastAsia="Times New Roman" w:cs="Times New Roman"/>
          <w:kern w:val="0"/>
          <w:sz w:val="28"/>
          <w:szCs w:val="28"/>
          <w:lang w:val="ru-RU" w:eastAsia="ru-RU" w:bidi="ar-SA"/>
        </w:rPr>
        <w:t>1</w:t>
      </w:r>
      <w:r w:rsidRPr="004858FA">
        <w:rPr>
          <w:rFonts w:eastAsia="Times New Roman" w:cs="Times New Roman"/>
          <w:kern w:val="0"/>
          <w:sz w:val="28"/>
          <w:szCs w:val="28"/>
          <w:lang w:val="ru-RU" w:eastAsia="ru-RU" w:bidi="ar-SA"/>
        </w:rPr>
        <w:t>. «Народный коллектив» хор академического пения «Надежда», МУК «ЦКС Петровского МР СО» РДК, хормейстер Никушина Надежда Викторовна, концертмейстер Денисова Светлана Викторовна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Номинация «Эстрадный вокал»</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Лауреата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шоу-группа «Визит», МУК «ЦКС Петровского МР СО» РДК, хормейстер Толстов Олег Викторович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Вокальная группа «Раздолье», филиала МУК «ЦКС Петровского МР СО», хормейстер Бондаренко Александр Александрович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Дуэт: Шамаева Вера и Даренский Сергей, МУК «ЦКС Петровского МР СО» РДК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Куренева Александра, МУК «ЦКС Петровского МР СО» РДК, аккомпаниатор Четвериков Евгений Александрович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Герасимов Андрей, филиал МУК «ЦКС Петровского МР СО» Озерского СДК (средняя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Герасимова Вероника, филиал МУК «ЦКС Петровского МР СО» Озерского СДК (средняя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Потапов Евгений, МУК «ЦКС Петровского МР СО» РДК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5. Петкене Наталья, МУК «ЦКС Петровского МР СО» РДК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6. Гугнин Александр, МУК «ЦКС Петровского МР СО» РДК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7. Потапова Анна, МУК «ЦКС Петровского МР СО» РДК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lastRenderedPageBreak/>
        <w:t>Диплом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ВИА «Возрождение», МУК «ЦКС Петровского МР СО» РДК, руководитель Шеенков Виктор Николаевич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Варвара Чернова, МУК «ЦКС Петровского МР СО» РДК, руководитель Гугнин Александр Сергеевич (средняя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участника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Дуэт: Герасимовы Вероника и Андрей, филиал МУК «ЦКС Петровского МР СО» Озерского СДК (средняя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Шурманов Вадим, МУК «ЦКС Петровского МР СО» РДК, руководитель Куренёва Александра Павловна (средняя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ВИА «COLD», МУК «ЦКС Петровского МР СО» РДК, руководитель Шеенков Виктор Николаевич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Номинация «Народный вокал»</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«Народный коллектив» ансамбль мордовской песни «Кучугуры» филиала МУК «ЦКС Петровского МР СО» Оркинского СДК, хормейстер и аккомпаниатор Кузнецов Александр Сергеевич (смешанная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«Народный коллектив» ансамбль татарской песни «Алтын-Ай» филиала МУК «ЦКС Петровского МР СО» Татарскопакаевского СДК, хормейстер Шабаева Альфия Зарифовна, аккомпаниатор Кадаргалиев Альвек Александрович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«Народный коллектив» ансамбль народной песни «Росинка» филиала МУК «ЦКС Петровского МР СО» Ножкинского СДК, хормейстер и аккомпаниатор Кадаргалиев Альвек Александрович (старшая гр.);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5. Вокальная группа «Забава», МУК «ЦКС Петровского МР СО» РДК руководитель Потапов Евгений Сергеевич, аккомпанирует ансамбль народных инструментов МУ ДО «ДШИ им.С.Н. Кнушевицкого г. Петровска СО», руководитель Ключников Евгений Иванович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Номинация «Инструментальный жанр»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Лауреата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Ансамбль саратовских гармоник «Веселые колокольца», филиала МУК «ЦКС Петровского МР СО» Пригородного СДК, руководитель Алексеева Ольга Викторовна (старшая гр.);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Номинация «Хореография»</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Лауреата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хореографический ансамбль народного танца «Грация», МУК «ЦКС Петровского МР СО» РДК, балетмейстер Дарьина Тамара Витальевна (средняя гр.) народный танец;</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Областной конкурс ведущих «Конферансье 2019»</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участника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Бондаренко Антонина - МУК «ЦКС Петровского МР СО» РДК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 xml:space="preserve">Областной смотр-конкурс художников-любителей и мастеров </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 xml:space="preserve">декоративно-прикладного искусства «Салют Победы», </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посвященного 75-летию Победы в ВОВ</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участника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изостудия «Начало»</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lastRenderedPageBreak/>
        <w:t>2. Яшин Владимир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Щипанов Максим</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Тютина Алиса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5. Таранина Ангелина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6. Скворцова Алиса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7. Кулагина Анна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8. Зароченцева Ирина</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Открытый областной фестиваль бардовской песни и шансона «Обермунжский треугольник»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лауреата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Вера Шамаева - МУК «ЦКС Петровского МР СО» РДК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Областной конкурс ведущих развлекательно-игровых программ</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«Мастера хорошего настроения»</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Осипова Наталья - МУК «ЦКС Петровского МР СО» РДК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Лучшие сельские учреждения</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xml:space="preserve">1. </w:t>
      </w:r>
      <w:r w:rsidR="00D73330">
        <w:rPr>
          <w:rFonts w:eastAsia="Times New Roman" w:cs="Times New Roman"/>
          <w:kern w:val="0"/>
          <w:sz w:val="28"/>
          <w:szCs w:val="28"/>
          <w:lang w:val="ru-RU" w:eastAsia="ru-RU" w:bidi="ar-SA"/>
        </w:rPr>
        <w:t>Новозахаркинское</w:t>
      </w:r>
      <w:r w:rsidRPr="004858FA">
        <w:rPr>
          <w:rFonts w:eastAsia="Times New Roman" w:cs="Times New Roman"/>
          <w:kern w:val="0"/>
          <w:sz w:val="28"/>
          <w:szCs w:val="28"/>
          <w:lang w:val="ru-RU" w:eastAsia="ru-RU" w:bidi="ar-SA"/>
        </w:rPr>
        <w:t xml:space="preserve"> СДК филиал МУК «ЦКС Петровского района»</w:t>
      </w:r>
    </w:p>
    <w:p w:rsidR="00F94FD5"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Pr>
          <w:rFonts w:eastAsia="Times New Roman" w:cs="Times New Roman"/>
          <w:b/>
          <w:kern w:val="0"/>
          <w:sz w:val="28"/>
          <w:szCs w:val="28"/>
          <w:lang w:val="ru-RU" w:eastAsia="ru-RU" w:bidi="ar-SA"/>
        </w:rPr>
        <w:t>Межрегиональный национально-фольклорный фестиваль «РАСЬКЕНЬ ОЗКС» в республике Мордовия с.Чукалы</w:t>
      </w:r>
    </w:p>
    <w:p w:rsidR="00F94FD5"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Pr>
          <w:rFonts w:eastAsia="Times New Roman" w:cs="Times New Roman"/>
          <w:b/>
          <w:kern w:val="0"/>
          <w:sz w:val="28"/>
          <w:szCs w:val="28"/>
          <w:lang w:val="ru-RU" w:eastAsia="ru-RU" w:bidi="ar-SA"/>
        </w:rPr>
        <w:t>Диплом участника</w:t>
      </w:r>
    </w:p>
    <w:p w:rsidR="00F94FD5" w:rsidRPr="00F94FD5" w:rsidRDefault="00F94FD5" w:rsidP="00F94FD5">
      <w:pPr>
        <w:pStyle w:val="a3"/>
        <w:numPr>
          <w:ilvl w:val="0"/>
          <w:numId w:val="19"/>
        </w:numPr>
        <w:suppressAutoHyphens w:val="0"/>
        <w:autoSpaceDE w:val="0"/>
        <w:adjustRightInd w:val="0"/>
        <w:jc w:val="both"/>
        <w:textAlignment w:val="auto"/>
        <w:rPr>
          <w:rFonts w:eastAsia="Times New Roman" w:cs="Times New Roman"/>
          <w:kern w:val="0"/>
          <w:sz w:val="28"/>
          <w:szCs w:val="28"/>
          <w:lang w:val="ru-RU" w:eastAsia="ru-RU" w:bidi="ar-SA"/>
        </w:rPr>
      </w:pPr>
      <w:r w:rsidRPr="00F94FD5">
        <w:rPr>
          <w:rFonts w:eastAsia="Times New Roman" w:cs="Times New Roman"/>
          <w:kern w:val="0"/>
          <w:sz w:val="28"/>
          <w:szCs w:val="28"/>
          <w:lang w:val="ru-RU" w:eastAsia="ru-RU" w:bidi="ar-SA"/>
        </w:rPr>
        <w:t>«Народный коллктив» ансамбль народной песни «Кучугуры»</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VIII Международный фестиваль-конкурс исполнителей русского романса «Классические розы» им. Игоря Северянина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благодарственное письмо «За высокое композиторское мастерство и премьеру песни «Метут снега»: Четверикову Евгению Александровичу – аккомпаниатору РДК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X Московский открытый конкурс создателей современного романса «Авторская Романсиада-2019»</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диплом – Евгений Четвериков – аккомпаниатор РДК</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ХIX областной смотр-конкурс исполнителей народной песни</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 xml:space="preserve"> «Что посеешь, то и пожнешь»</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4-й песенный конкурс-фестиваль</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«КОГДА ЦВЕТУТ САДЫ» в с.Колемас</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Малосердобинского района Пензенской области</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 и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Вокальная группа «Раздолье», филиала МУК «ЦКС Петровского МР СО», хормейстер Бондаренко Александр Александрович.</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ХХ открытый международный фестиваль-конкурс исполнителей русского и цыганского романсов «Романса голос осенний»</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Лауреата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Петкене Наталья Станиславовна – методист районного Дома культуры, аккомпаниатор Четвериков Евгений Александрович;</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Областной фестиваль народного творчества</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 xml:space="preserve">«Салют Победы», посвященный 75-летию победы в </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Великой Отечественной Войне 1941-1945 годов</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lastRenderedPageBreak/>
        <w:t>Диплом Лауреата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шоу-группа «Визит», МУК «ЦКС Петровского МР» РДК, дирижер Толстов Олег Викторович</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Вокальный ансамбль «Раздолье» МУК «ЦКС Петровского МР» РДК, руководитель Бондаренко Александр Александрович</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Александр Гугнин МУК «ЦКС Петровского МР» РДК</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Линара Тугушева Озерский СДК филиал МУК «ЦКС Петровского МР»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«Народный коллектив» вокальный ансамбль «Нежность» РДК МУК «ЦКС Петровского МР» Хормейстер – Римская Галина Константиновна</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2. Варвара Чернова РДК МУК «ЦКС Петровского МР» Руководитель – Гугнин Александр Сергеевич</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3. Виктор Шеенков РДК МУК «ЦКС Петровского МР»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4. Наталья Петкене РДК МУК «ЦКС Петровского МР»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5. Евгений Потапов РДК МУК «ЦКС Петровского МР»</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6. Андрей Герасимов Озерский СДК МУК «ЦКС Петровского МР»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II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 Дуэт: Андрей Герасимов и Вероника Герасимова Озерский СДК МУК «ЦКС Петровского МР»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Диплом участника</w:t>
      </w:r>
    </w:p>
    <w:p w:rsidR="00F94FD5" w:rsidRPr="004858FA" w:rsidRDefault="00F94FD5" w:rsidP="00F94FD5">
      <w:pPr>
        <w:suppressAutoHyphens w:val="0"/>
        <w:autoSpaceDE w:val="0"/>
        <w:adjustRightInd w:val="0"/>
        <w:textAlignment w:val="auto"/>
        <w:rPr>
          <w:rFonts w:eastAsia="Times New Roman" w:cs="Times New Roman"/>
          <w:b/>
          <w:kern w:val="0"/>
          <w:sz w:val="28"/>
          <w:szCs w:val="28"/>
          <w:lang w:val="ru-RU" w:eastAsia="ru-RU" w:bidi="ar-SA"/>
        </w:rPr>
      </w:pPr>
      <w:r w:rsidRPr="004858FA">
        <w:rPr>
          <w:rFonts w:eastAsia="Times New Roman" w:cs="Times New Roman"/>
          <w:kern w:val="0"/>
          <w:sz w:val="28"/>
          <w:szCs w:val="28"/>
          <w:lang w:val="ru-RU" w:eastAsia="ru-RU" w:bidi="ar-SA"/>
        </w:rPr>
        <w:t>1.Иван Леонов РДК МУК «ЦКС Петровского МР» Руководитель Куренёва Александра Павловна</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VI Международная выставка-конкурс художественных произведений детей и юношества «БЕЛАЯ ВОРОНА 2019»</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 xml:space="preserve">Диплом </w:t>
      </w:r>
      <w:r w:rsidRPr="004858FA">
        <w:rPr>
          <w:rFonts w:eastAsia="Times New Roman" w:cs="Times New Roman"/>
          <w:b/>
          <w:kern w:val="0"/>
          <w:sz w:val="28"/>
          <w:szCs w:val="28"/>
          <w:lang w:val="en-US" w:eastAsia="ru-RU" w:bidi="ar-SA"/>
        </w:rPr>
        <w:t>I</w:t>
      </w:r>
      <w:r w:rsidRPr="004858FA">
        <w:rPr>
          <w:rFonts w:eastAsia="Times New Roman" w:cs="Times New Roman"/>
          <w:b/>
          <w:kern w:val="0"/>
          <w:sz w:val="28"/>
          <w:szCs w:val="28"/>
          <w:lang w:val="ru-RU" w:eastAsia="ru-RU" w:bidi="ar-SA"/>
        </w:rPr>
        <w:t xml:space="preserve"> степени</w:t>
      </w:r>
    </w:p>
    <w:p w:rsidR="00F94FD5" w:rsidRPr="004858FA" w:rsidRDefault="00F94FD5" w:rsidP="00F94FD5">
      <w:pPr>
        <w:numPr>
          <w:ilvl w:val="0"/>
          <w:numId w:val="18"/>
        </w:numPr>
        <w:suppressAutoHyphens w:val="0"/>
        <w:autoSpaceDE w:val="0"/>
        <w:adjustRightInd w:val="0"/>
        <w:jc w:val="both"/>
        <w:textAlignment w:val="auto"/>
        <w:rPr>
          <w:rFonts w:cs="Times New Roman"/>
          <w:sz w:val="28"/>
          <w:szCs w:val="28"/>
          <w:lang w:eastAsia="ru-RU"/>
        </w:rPr>
      </w:pPr>
      <w:r w:rsidRPr="004858FA">
        <w:rPr>
          <w:rFonts w:cs="Times New Roman"/>
          <w:sz w:val="28"/>
          <w:szCs w:val="28"/>
          <w:lang w:eastAsia="ru-RU"/>
        </w:rPr>
        <w:t>Эмилия Алпатова</w:t>
      </w:r>
      <w:r w:rsidRPr="004858FA">
        <w:rPr>
          <w:rFonts w:cs="Times New Roman"/>
          <w:sz w:val="28"/>
          <w:szCs w:val="28"/>
          <w:lang w:val="ru-RU" w:eastAsia="ru-RU"/>
        </w:rPr>
        <w:t xml:space="preserve"> Оркинский СДК</w:t>
      </w:r>
      <w:r w:rsidRPr="004858FA">
        <w:rPr>
          <w:rFonts w:cs="Times New Roman"/>
        </w:rPr>
        <w:t xml:space="preserve"> </w:t>
      </w:r>
      <w:r w:rsidRPr="004858FA">
        <w:rPr>
          <w:rFonts w:cs="Times New Roman"/>
          <w:sz w:val="28"/>
          <w:szCs w:val="28"/>
          <w:lang w:val="ru-RU" w:eastAsia="ru-RU"/>
        </w:rPr>
        <w:t>МУК «ЦКС Петровского МР»</w:t>
      </w:r>
    </w:p>
    <w:p w:rsidR="00F94FD5" w:rsidRPr="004858FA" w:rsidRDefault="00F94FD5" w:rsidP="00F94FD5">
      <w:pPr>
        <w:numPr>
          <w:ilvl w:val="0"/>
          <w:numId w:val="18"/>
        </w:numPr>
        <w:suppressAutoHyphens w:val="0"/>
        <w:autoSpaceDE w:val="0"/>
        <w:adjustRightInd w:val="0"/>
        <w:jc w:val="both"/>
        <w:textAlignment w:val="auto"/>
        <w:rPr>
          <w:rFonts w:cs="Times New Roman"/>
          <w:sz w:val="28"/>
          <w:szCs w:val="28"/>
          <w:lang w:eastAsia="ru-RU"/>
        </w:rPr>
      </w:pPr>
      <w:r w:rsidRPr="004858FA">
        <w:rPr>
          <w:rFonts w:cs="Times New Roman"/>
          <w:sz w:val="28"/>
          <w:szCs w:val="28"/>
          <w:lang w:eastAsia="ru-RU"/>
        </w:rPr>
        <w:t>Василий Алпатов</w:t>
      </w:r>
      <w:r w:rsidRPr="004858FA">
        <w:rPr>
          <w:rFonts w:cs="Times New Roman"/>
        </w:rPr>
        <w:t xml:space="preserve"> </w:t>
      </w:r>
      <w:r w:rsidRPr="004858FA">
        <w:rPr>
          <w:rFonts w:cs="Times New Roman"/>
          <w:sz w:val="28"/>
          <w:szCs w:val="28"/>
          <w:lang w:eastAsia="ru-RU"/>
        </w:rPr>
        <w:t>Оркинский СДК МУК «ЦКС Петровского МР»</w:t>
      </w:r>
    </w:p>
    <w:p w:rsidR="00F94FD5" w:rsidRPr="004858FA" w:rsidRDefault="00F94FD5" w:rsidP="00F94FD5">
      <w:pPr>
        <w:ind w:left="720"/>
        <w:jc w:val="center"/>
        <w:rPr>
          <w:rFonts w:cs="Times New Roman"/>
          <w:b/>
          <w:sz w:val="28"/>
          <w:szCs w:val="28"/>
          <w:lang w:eastAsia="ru-RU"/>
        </w:rPr>
      </w:pPr>
      <w:r w:rsidRPr="004858FA">
        <w:rPr>
          <w:rFonts w:cs="Times New Roman"/>
          <w:b/>
          <w:sz w:val="28"/>
          <w:szCs w:val="28"/>
          <w:lang w:eastAsia="ru-RU"/>
        </w:rPr>
        <w:t>Диплом I</w:t>
      </w:r>
      <w:r w:rsidRPr="004858FA">
        <w:rPr>
          <w:rFonts w:cs="Times New Roman"/>
          <w:b/>
          <w:sz w:val="28"/>
          <w:szCs w:val="28"/>
          <w:lang w:val="en-US" w:eastAsia="ru-RU"/>
        </w:rPr>
        <w:t>I</w:t>
      </w:r>
      <w:r w:rsidRPr="004858FA">
        <w:rPr>
          <w:rFonts w:cs="Times New Roman"/>
          <w:b/>
          <w:sz w:val="28"/>
          <w:szCs w:val="28"/>
          <w:lang w:eastAsia="ru-RU"/>
        </w:rPr>
        <w:t xml:space="preserve"> степени</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xml:space="preserve">     1.Эмилия Алпатова</w:t>
      </w:r>
      <w:r w:rsidRPr="004858FA">
        <w:rPr>
          <w:rFonts w:eastAsia="Times New Roman" w:cs="Times New Roman"/>
          <w:kern w:val="0"/>
          <w:lang w:val="ru-RU" w:eastAsia="zh-CN" w:bidi="ar-SA"/>
        </w:rPr>
        <w:t xml:space="preserve"> </w:t>
      </w:r>
      <w:r w:rsidRPr="004858FA">
        <w:rPr>
          <w:rFonts w:eastAsia="Times New Roman" w:cs="Times New Roman"/>
          <w:kern w:val="0"/>
          <w:sz w:val="28"/>
          <w:szCs w:val="28"/>
          <w:lang w:val="ru-RU" w:eastAsia="ru-RU" w:bidi="ar-SA"/>
        </w:rPr>
        <w:t>Оркинский СДК МУК «ЦКС Петровского МР»</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Международный конкурс "Хрустальное сердце мира"</w:t>
      </w:r>
    </w:p>
    <w:p w:rsidR="00F94FD5" w:rsidRPr="004858FA" w:rsidRDefault="00F94FD5" w:rsidP="00F94FD5">
      <w:pPr>
        <w:suppressAutoHyphens w:val="0"/>
        <w:autoSpaceDE w:val="0"/>
        <w:adjustRightInd w:val="0"/>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Лауреат 1степени и Приз зрительских симпатий</w:t>
      </w:r>
    </w:p>
    <w:p w:rsidR="00F94FD5" w:rsidRPr="004858FA" w:rsidRDefault="00F94FD5" w:rsidP="00F94FD5">
      <w:pPr>
        <w:suppressAutoHyphens w:val="0"/>
        <w:autoSpaceDE w:val="0"/>
        <w:adjustRightInd w:val="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1.Линара Тугушева</w:t>
      </w:r>
      <w:r w:rsidRPr="004858FA">
        <w:rPr>
          <w:rFonts w:eastAsia="Times New Roman" w:cs="Times New Roman"/>
          <w:kern w:val="0"/>
          <w:lang w:val="ru-RU" w:eastAsia="zh-CN" w:bidi="ar-SA"/>
        </w:rPr>
        <w:t xml:space="preserve"> </w:t>
      </w:r>
      <w:r w:rsidRPr="004858FA">
        <w:rPr>
          <w:rFonts w:eastAsia="Times New Roman" w:cs="Times New Roman"/>
          <w:kern w:val="0"/>
          <w:sz w:val="28"/>
          <w:szCs w:val="28"/>
          <w:lang w:val="ru-RU" w:eastAsia="ru-RU" w:bidi="ar-SA"/>
        </w:rPr>
        <w:t>Озерский СДК МУК «ЦКС Петровского МР»</w:t>
      </w:r>
    </w:p>
    <w:p w:rsidR="00F94FD5" w:rsidRPr="004858FA" w:rsidRDefault="00F94FD5" w:rsidP="00F94FD5">
      <w:pPr>
        <w:suppressAutoHyphens w:val="0"/>
        <w:autoSpaceDE w:val="0"/>
        <w:adjustRightInd w:val="0"/>
        <w:ind w:firstLine="708"/>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«Лучший клубный работник-2018»</w:t>
      </w:r>
    </w:p>
    <w:p w:rsidR="00F94FD5" w:rsidRPr="004858FA" w:rsidRDefault="00F94FD5" w:rsidP="00F94FD5">
      <w:pPr>
        <w:suppressAutoHyphens w:val="0"/>
        <w:autoSpaceDE w:val="0"/>
        <w:adjustRightInd w:val="0"/>
        <w:ind w:firstLine="708"/>
        <w:jc w:val="center"/>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Почетная грамота Министерства Культуры Саратовской области</w:t>
      </w:r>
    </w:p>
    <w:p w:rsidR="00F94FD5" w:rsidRPr="004858FA" w:rsidRDefault="00F94FD5" w:rsidP="00F94FD5">
      <w:pPr>
        <w:suppressAutoHyphens w:val="0"/>
        <w:autoSpaceDE w:val="0"/>
        <w:adjustRightInd w:val="0"/>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Евгений Потапов</w:t>
      </w:r>
      <w:r w:rsidRPr="004858FA">
        <w:rPr>
          <w:rFonts w:eastAsia="Times New Roman" w:cs="Times New Roman"/>
          <w:kern w:val="0"/>
          <w:lang w:val="ru-RU" w:eastAsia="zh-CN" w:bidi="ar-SA"/>
        </w:rPr>
        <w:t xml:space="preserve"> </w:t>
      </w:r>
      <w:r w:rsidRPr="004858FA">
        <w:rPr>
          <w:rFonts w:eastAsia="Times New Roman" w:cs="Times New Roman"/>
          <w:kern w:val="0"/>
          <w:sz w:val="28"/>
          <w:szCs w:val="28"/>
          <w:lang w:val="ru-RU" w:eastAsia="ru-RU" w:bidi="ar-SA"/>
        </w:rPr>
        <w:t>РДК МУК «ЦКС Петровского МР»</w:t>
      </w:r>
    </w:p>
    <w:p w:rsidR="00F94FD5" w:rsidRPr="004858FA" w:rsidRDefault="00F94FD5" w:rsidP="00F94FD5">
      <w:pPr>
        <w:suppressAutoHyphens w:val="0"/>
        <w:autoSpaceDE w:val="0"/>
        <w:adjustRightInd w:val="0"/>
        <w:ind w:firstLine="708"/>
        <w:jc w:val="both"/>
        <w:textAlignment w:val="auto"/>
        <w:rPr>
          <w:rFonts w:eastAsia="Times New Roman" w:cs="Times New Roman"/>
          <w:kern w:val="0"/>
          <w:sz w:val="10"/>
          <w:szCs w:val="28"/>
          <w:lang w:val="ru-RU" w:eastAsia="ru-RU" w:bidi="ar-SA"/>
        </w:rPr>
      </w:pPr>
    </w:p>
    <w:p w:rsidR="00F94FD5" w:rsidRPr="004858FA" w:rsidRDefault="00F94FD5" w:rsidP="00F94FD5">
      <w:pPr>
        <w:suppressAutoHyphens w:val="0"/>
        <w:autoSpaceDE w:val="0"/>
        <w:adjustRightInd w:val="0"/>
        <w:ind w:firstLine="708"/>
        <w:jc w:val="both"/>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Семейный ансамбль Алексеевых из п</w:t>
      </w:r>
      <w:proofErr w:type="gramStart"/>
      <w:r w:rsidRPr="004858FA">
        <w:rPr>
          <w:rFonts w:eastAsia="Times New Roman" w:cs="Times New Roman"/>
          <w:b/>
          <w:kern w:val="0"/>
          <w:sz w:val="28"/>
          <w:szCs w:val="28"/>
          <w:lang w:val="ru-RU" w:eastAsia="ru-RU" w:bidi="ar-SA"/>
        </w:rPr>
        <w:t>.П</w:t>
      </w:r>
      <w:proofErr w:type="gramEnd"/>
      <w:r w:rsidRPr="004858FA">
        <w:rPr>
          <w:rFonts w:eastAsia="Times New Roman" w:cs="Times New Roman"/>
          <w:b/>
          <w:kern w:val="0"/>
          <w:sz w:val="28"/>
          <w:szCs w:val="28"/>
          <w:lang w:val="ru-RU" w:eastAsia="ru-RU" w:bidi="ar-SA"/>
        </w:rPr>
        <w:t>ригородный "Серебряные колокольца»</w:t>
      </w:r>
      <w:r w:rsidRPr="004858FA">
        <w:rPr>
          <w:rFonts w:eastAsia="Times New Roman" w:cs="Times New Roman"/>
          <w:kern w:val="0"/>
          <w:sz w:val="28"/>
          <w:szCs w:val="28"/>
          <w:lang w:val="ru-RU" w:eastAsia="ru-RU" w:bidi="ar-SA"/>
        </w:rPr>
        <w:t xml:space="preserve"> </w:t>
      </w:r>
      <w:r>
        <w:rPr>
          <w:rFonts w:eastAsia="Times New Roman" w:cs="Times New Roman"/>
          <w:kern w:val="0"/>
          <w:sz w:val="28"/>
          <w:szCs w:val="28"/>
          <w:lang w:val="ru-RU" w:eastAsia="ru-RU" w:bidi="ar-SA"/>
        </w:rPr>
        <w:t xml:space="preserve">принял участие в областном </w:t>
      </w:r>
      <w:r w:rsidRPr="004858FA">
        <w:rPr>
          <w:rFonts w:eastAsia="Times New Roman" w:cs="Times New Roman"/>
          <w:kern w:val="0"/>
          <w:sz w:val="28"/>
          <w:szCs w:val="28"/>
          <w:lang w:val="ru-RU" w:eastAsia="ru-RU" w:bidi="ar-SA"/>
        </w:rPr>
        <w:t xml:space="preserve">мероприятии посвященном торжественному </w:t>
      </w:r>
      <w:r w:rsidRPr="004858FA">
        <w:rPr>
          <w:rFonts w:eastAsia="Times New Roman" w:cs="Times New Roman"/>
          <w:b/>
          <w:kern w:val="0"/>
          <w:sz w:val="28"/>
          <w:szCs w:val="28"/>
          <w:lang w:val="ru-RU" w:eastAsia="ru-RU" w:bidi="ar-SA"/>
        </w:rPr>
        <w:t>открытию РДК рп Екатериновка.</w:t>
      </w:r>
    </w:p>
    <w:p w:rsidR="00F94FD5" w:rsidRPr="004858FA" w:rsidRDefault="00F94FD5" w:rsidP="00F94FD5">
      <w:pPr>
        <w:suppressAutoHyphens w:val="0"/>
        <w:autoSpaceDE w:val="0"/>
        <w:adjustRightInd w:val="0"/>
        <w:ind w:firstLine="708"/>
        <w:jc w:val="both"/>
        <w:textAlignment w:val="auto"/>
        <w:rPr>
          <w:rFonts w:eastAsia="Times New Roman" w:cs="Times New Roman"/>
          <w:b/>
          <w:kern w:val="0"/>
          <w:sz w:val="28"/>
          <w:szCs w:val="28"/>
          <w:lang w:val="ru-RU" w:eastAsia="ru-RU" w:bidi="ar-SA"/>
        </w:rPr>
      </w:pPr>
      <w:r w:rsidRPr="004858FA">
        <w:rPr>
          <w:rFonts w:eastAsia="Times New Roman" w:cs="Times New Roman"/>
          <w:kern w:val="0"/>
          <w:sz w:val="28"/>
          <w:szCs w:val="28"/>
          <w:lang w:val="ru-RU" w:eastAsia="ru-RU" w:bidi="ar-SA"/>
        </w:rPr>
        <w:t xml:space="preserve">В районном центре </w:t>
      </w:r>
      <w:r w:rsidRPr="004858FA">
        <w:rPr>
          <w:rFonts w:eastAsia="Times New Roman" w:cs="Times New Roman"/>
          <w:b/>
          <w:kern w:val="0"/>
          <w:sz w:val="28"/>
          <w:szCs w:val="28"/>
          <w:lang w:val="ru-RU" w:eastAsia="ru-RU" w:bidi="ar-SA"/>
        </w:rPr>
        <w:t xml:space="preserve">Татищево </w:t>
      </w:r>
      <w:r w:rsidRPr="004858FA">
        <w:rPr>
          <w:rFonts w:eastAsia="Times New Roman" w:cs="Times New Roman"/>
          <w:kern w:val="0"/>
          <w:sz w:val="28"/>
          <w:szCs w:val="28"/>
          <w:lang w:val="ru-RU" w:eastAsia="ru-RU" w:bidi="ar-SA"/>
        </w:rPr>
        <w:t xml:space="preserve">состоялась </w:t>
      </w:r>
      <w:r w:rsidRPr="004858FA">
        <w:rPr>
          <w:rFonts w:eastAsia="Times New Roman" w:cs="Times New Roman"/>
          <w:b/>
          <w:kern w:val="0"/>
          <w:sz w:val="28"/>
          <w:szCs w:val="28"/>
          <w:lang w:val="ru-RU" w:eastAsia="ru-RU" w:bidi="ar-SA"/>
        </w:rPr>
        <w:t xml:space="preserve">Международная конференция Союза женщин России, </w:t>
      </w:r>
      <w:r w:rsidRPr="004858FA">
        <w:rPr>
          <w:rFonts w:eastAsia="Times New Roman" w:cs="Times New Roman"/>
          <w:kern w:val="0"/>
          <w:sz w:val="28"/>
          <w:szCs w:val="28"/>
          <w:lang w:val="ru-RU" w:eastAsia="ru-RU" w:bidi="ar-SA"/>
        </w:rPr>
        <w:t>в которой участвовали и представители Петровского района. Приятным моментом была небольшая концертная программа с участием лучших творческих коллективов Саратовской области, куда вошли и наши петровские артисты. Свои музыкальные номера всем участникам конференции подарили</w:t>
      </w:r>
      <w:r w:rsidRPr="004858FA">
        <w:rPr>
          <w:rFonts w:eastAsia="Times New Roman" w:cs="Times New Roman"/>
          <w:b/>
          <w:kern w:val="0"/>
          <w:sz w:val="28"/>
          <w:szCs w:val="28"/>
          <w:lang w:val="ru-RU" w:eastAsia="ru-RU" w:bidi="ar-SA"/>
        </w:rPr>
        <w:t xml:space="preserve"> вокальная группа "Раздолье" и "Народный коллектив" шоу-группы "Визит".</w:t>
      </w:r>
    </w:p>
    <w:p w:rsidR="00F94FD5" w:rsidRPr="004858FA" w:rsidRDefault="00F94FD5" w:rsidP="00F94FD5">
      <w:pPr>
        <w:suppressAutoHyphens w:val="0"/>
        <w:autoSpaceDE w:val="0"/>
        <w:adjustRightInd w:val="0"/>
        <w:ind w:firstLine="708"/>
        <w:jc w:val="both"/>
        <w:textAlignment w:val="auto"/>
        <w:rPr>
          <w:rFonts w:eastAsia="Times New Roman" w:cs="Times New Roman"/>
          <w:b/>
          <w:kern w:val="0"/>
          <w:sz w:val="28"/>
          <w:szCs w:val="28"/>
          <w:lang w:val="ru-RU" w:eastAsia="ru-RU" w:bidi="ar-SA"/>
        </w:rPr>
      </w:pPr>
      <w:r w:rsidRPr="004858FA">
        <w:rPr>
          <w:rFonts w:eastAsia="Times New Roman" w:cs="Times New Roman"/>
          <w:kern w:val="0"/>
          <w:sz w:val="28"/>
          <w:szCs w:val="28"/>
          <w:lang w:val="ru-RU" w:eastAsia="ru-RU" w:bidi="ar-SA"/>
        </w:rPr>
        <w:t>На Театральной площади г.Саратова в рамках</w:t>
      </w:r>
      <w:r w:rsidRPr="004858FA">
        <w:rPr>
          <w:rFonts w:eastAsia="Times New Roman" w:cs="Times New Roman"/>
          <w:b/>
          <w:kern w:val="0"/>
          <w:sz w:val="28"/>
          <w:szCs w:val="28"/>
          <w:lang w:val="ru-RU" w:eastAsia="ru-RU" w:bidi="ar-SA"/>
        </w:rPr>
        <w:t xml:space="preserve"> областной сельскохозяйственной ярмарки "Купеческий Разгуляй" </w:t>
      </w:r>
      <w:r w:rsidRPr="004858FA">
        <w:rPr>
          <w:rFonts w:eastAsia="Times New Roman" w:cs="Times New Roman"/>
          <w:kern w:val="0"/>
          <w:sz w:val="28"/>
          <w:szCs w:val="28"/>
          <w:lang w:val="ru-RU" w:eastAsia="ru-RU" w:bidi="ar-SA"/>
        </w:rPr>
        <w:t xml:space="preserve">состоялась </w:t>
      </w:r>
      <w:r w:rsidRPr="004858FA">
        <w:rPr>
          <w:rFonts w:eastAsia="Times New Roman" w:cs="Times New Roman"/>
          <w:b/>
          <w:kern w:val="0"/>
          <w:sz w:val="28"/>
          <w:szCs w:val="28"/>
          <w:lang w:val="ru-RU" w:eastAsia="ru-RU" w:bidi="ar-SA"/>
        </w:rPr>
        <w:t xml:space="preserve">презентация Петровского района, </w:t>
      </w:r>
      <w:r w:rsidRPr="004858FA">
        <w:rPr>
          <w:rFonts w:eastAsia="Times New Roman" w:cs="Times New Roman"/>
          <w:kern w:val="0"/>
          <w:sz w:val="28"/>
          <w:szCs w:val="28"/>
          <w:lang w:val="ru-RU" w:eastAsia="ru-RU" w:bidi="ar-SA"/>
        </w:rPr>
        <w:t xml:space="preserve">в которой приняли участие творческие </w:t>
      </w:r>
      <w:r w:rsidRPr="004858FA">
        <w:rPr>
          <w:rFonts w:eastAsia="Times New Roman" w:cs="Times New Roman"/>
          <w:kern w:val="0"/>
          <w:sz w:val="28"/>
          <w:szCs w:val="28"/>
          <w:lang w:val="ru-RU" w:eastAsia="ru-RU" w:bidi="ar-SA"/>
        </w:rPr>
        <w:lastRenderedPageBreak/>
        <w:t>коллективы и лучшие исполнители нашего города и района. А именно:</w:t>
      </w:r>
      <w:r w:rsidRPr="004858FA">
        <w:rPr>
          <w:rFonts w:eastAsia="Times New Roman" w:cs="Times New Roman"/>
          <w:b/>
          <w:kern w:val="0"/>
          <w:sz w:val="28"/>
          <w:szCs w:val="28"/>
          <w:lang w:val="ru-RU" w:eastAsia="ru-RU" w:bidi="ar-SA"/>
        </w:rPr>
        <w:t xml:space="preserve"> Народная шоу-группа "Визит", "Народный коллектив" ансамбль мордовской песни "Кучугуры" Оркинского СДК, «Народный коллектив» ансамбль татарской песни «Алтын-Ай» Т-Пакаевского СДК, вокальная группа "Забава", дуэт Вероника и Андрей Герасимовы (Озерский СДК), Линара Тугушева (Озерский СДК), Н.Осипова, Н.Петкене, Е.Тарасова, Р.Осипов, А.Гугнин.</w:t>
      </w:r>
    </w:p>
    <w:p w:rsidR="00F94FD5" w:rsidRPr="004858FA" w:rsidRDefault="00F94FD5" w:rsidP="00F94FD5">
      <w:pPr>
        <w:suppressAutoHyphens w:val="0"/>
        <w:autoSpaceDE w:val="0"/>
        <w:adjustRightInd w:val="0"/>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В столице республики Беларусь (</w:t>
      </w:r>
      <w:r w:rsidRPr="004858FA">
        <w:rPr>
          <w:rFonts w:eastAsia="Times New Roman" w:cs="Times New Roman"/>
          <w:b/>
          <w:kern w:val="0"/>
          <w:sz w:val="28"/>
          <w:szCs w:val="28"/>
          <w:lang w:val="ru-RU" w:eastAsia="ru-RU" w:bidi="ar-SA"/>
        </w:rPr>
        <w:t xml:space="preserve">г. Минск) </w:t>
      </w:r>
      <w:r w:rsidRPr="004858FA">
        <w:rPr>
          <w:rFonts w:eastAsia="Times New Roman" w:cs="Times New Roman"/>
          <w:kern w:val="0"/>
          <w:sz w:val="28"/>
          <w:szCs w:val="28"/>
          <w:lang w:val="ru-RU" w:eastAsia="ru-RU" w:bidi="ar-SA"/>
        </w:rPr>
        <w:t>широко отметили праздник</w:t>
      </w:r>
      <w:r w:rsidRPr="004858FA">
        <w:rPr>
          <w:rFonts w:eastAsia="Times New Roman" w:cs="Times New Roman"/>
          <w:b/>
          <w:kern w:val="0"/>
          <w:sz w:val="28"/>
          <w:szCs w:val="28"/>
          <w:lang w:val="ru-RU" w:eastAsia="ru-RU" w:bidi="ar-SA"/>
        </w:rPr>
        <w:t xml:space="preserve"> «День единения народов республики Беларусь и России» </w:t>
      </w:r>
      <w:r w:rsidRPr="004858FA">
        <w:rPr>
          <w:rFonts w:eastAsia="Times New Roman" w:cs="Times New Roman"/>
          <w:kern w:val="0"/>
          <w:sz w:val="28"/>
          <w:szCs w:val="28"/>
          <w:lang w:val="ru-RU" w:eastAsia="ru-RU" w:bidi="ar-SA"/>
        </w:rPr>
        <w:t>в котором приняла участие</w:t>
      </w:r>
      <w:r w:rsidRPr="004858FA">
        <w:rPr>
          <w:rFonts w:eastAsia="Times New Roman" w:cs="Times New Roman"/>
          <w:b/>
          <w:kern w:val="0"/>
          <w:sz w:val="28"/>
          <w:szCs w:val="28"/>
          <w:lang w:val="ru-RU" w:eastAsia="ru-RU" w:bidi="ar-SA"/>
        </w:rPr>
        <w:t xml:space="preserve"> вокальная группа народной песни «Забава» РДК </w:t>
      </w:r>
      <w:r w:rsidRPr="004858FA">
        <w:rPr>
          <w:rFonts w:eastAsia="Times New Roman" w:cs="Times New Roman"/>
          <w:kern w:val="0"/>
          <w:sz w:val="28"/>
          <w:szCs w:val="28"/>
          <w:lang w:val="ru-RU" w:eastAsia="ru-RU" w:bidi="ar-SA"/>
        </w:rPr>
        <w:t>руководитель Евгений Потапов.</w:t>
      </w:r>
    </w:p>
    <w:p w:rsidR="00F94FD5" w:rsidRPr="004858FA" w:rsidRDefault="00F94FD5" w:rsidP="00F94FD5">
      <w:pPr>
        <w:suppressAutoHyphens w:val="0"/>
        <w:autoSpaceDE w:val="0"/>
        <w:adjustRightInd w:val="0"/>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xml:space="preserve">Петровчане поздравили жителей </w:t>
      </w:r>
      <w:r w:rsidRPr="004858FA">
        <w:rPr>
          <w:rFonts w:eastAsia="Times New Roman" w:cs="Times New Roman"/>
          <w:b/>
          <w:kern w:val="0"/>
          <w:sz w:val="28"/>
          <w:szCs w:val="28"/>
          <w:lang w:val="ru-RU" w:eastAsia="ru-RU" w:bidi="ar-SA"/>
        </w:rPr>
        <w:t xml:space="preserve">с.Михайловка Саратовского района </w:t>
      </w:r>
      <w:r w:rsidRPr="004858FA">
        <w:rPr>
          <w:rFonts w:eastAsia="Times New Roman" w:cs="Times New Roman"/>
          <w:kern w:val="0"/>
          <w:sz w:val="28"/>
          <w:szCs w:val="28"/>
          <w:lang w:val="ru-RU" w:eastAsia="ru-RU" w:bidi="ar-SA"/>
        </w:rPr>
        <w:t xml:space="preserve">с Днём работника культуры. </w:t>
      </w:r>
      <w:r w:rsidRPr="004858FA">
        <w:rPr>
          <w:rFonts w:eastAsia="Times New Roman" w:cs="Times New Roman"/>
          <w:b/>
          <w:kern w:val="0"/>
          <w:sz w:val="28"/>
          <w:szCs w:val="28"/>
          <w:lang w:val="ru-RU" w:eastAsia="ru-RU" w:bidi="ar-SA"/>
        </w:rPr>
        <w:t>Вокальная группа "Забава" РДК</w:t>
      </w:r>
      <w:r w:rsidRPr="004858FA">
        <w:rPr>
          <w:rFonts w:eastAsia="Times New Roman" w:cs="Times New Roman"/>
          <w:kern w:val="0"/>
          <w:sz w:val="28"/>
          <w:szCs w:val="28"/>
          <w:lang w:val="ru-RU" w:eastAsia="ru-RU" w:bidi="ar-SA"/>
        </w:rPr>
        <w:t xml:space="preserve"> и юный, но очень талантливый </w:t>
      </w:r>
      <w:r w:rsidRPr="004858FA">
        <w:rPr>
          <w:rFonts w:eastAsia="Times New Roman" w:cs="Times New Roman"/>
          <w:b/>
          <w:kern w:val="0"/>
          <w:sz w:val="28"/>
          <w:szCs w:val="28"/>
          <w:lang w:val="ru-RU" w:eastAsia="ru-RU" w:bidi="ar-SA"/>
        </w:rPr>
        <w:t>дуэт из с.Озерки Андрей и Вероника Герасимовы</w:t>
      </w:r>
      <w:r w:rsidRPr="004858FA">
        <w:rPr>
          <w:rFonts w:eastAsia="Times New Roman" w:cs="Times New Roman"/>
          <w:kern w:val="0"/>
          <w:sz w:val="28"/>
          <w:szCs w:val="28"/>
          <w:lang w:val="ru-RU" w:eastAsia="ru-RU" w:bidi="ar-SA"/>
        </w:rPr>
        <w:t xml:space="preserve"> подарили музыкальный подарок и хорошее настроение всем михайловцам, исполнив душевные и жизнерадостные песни.</w:t>
      </w:r>
    </w:p>
    <w:p w:rsidR="00F94FD5" w:rsidRPr="004858FA" w:rsidRDefault="00F94FD5" w:rsidP="00F94FD5">
      <w:pPr>
        <w:suppressAutoHyphens w:val="0"/>
        <w:autoSpaceDE w:val="0"/>
        <w:adjustRightInd w:val="0"/>
        <w:ind w:firstLine="708"/>
        <w:jc w:val="both"/>
        <w:textAlignment w:val="auto"/>
        <w:rPr>
          <w:rFonts w:eastAsia="Times New Roman" w:cs="Times New Roman"/>
          <w:b/>
          <w:kern w:val="0"/>
          <w:sz w:val="28"/>
          <w:szCs w:val="28"/>
          <w:lang w:val="ru-RU" w:eastAsia="ru-RU" w:bidi="ar-SA"/>
        </w:rPr>
      </w:pPr>
      <w:r w:rsidRPr="004858FA">
        <w:rPr>
          <w:rFonts w:eastAsia="Times New Roman" w:cs="Times New Roman"/>
          <w:b/>
          <w:kern w:val="0"/>
          <w:sz w:val="28"/>
          <w:szCs w:val="28"/>
          <w:lang w:val="ru-RU" w:eastAsia="ru-RU" w:bidi="ar-SA"/>
        </w:rPr>
        <w:t>«Народный коллектив» фольклорно-этнографический ансамбль мордовской песни "Кучугуры"</w:t>
      </w:r>
      <w:r w:rsidRPr="004858FA">
        <w:rPr>
          <w:rFonts w:eastAsia="Times New Roman" w:cs="Times New Roman"/>
          <w:kern w:val="0"/>
          <w:sz w:val="28"/>
          <w:szCs w:val="28"/>
          <w:lang w:val="ru-RU" w:eastAsia="ru-RU" w:bidi="ar-SA"/>
        </w:rPr>
        <w:t xml:space="preserve"> выступил на рабочем </w:t>
      </w:r>
      <w:r w:rsidRPr="004858FA">
        <w:rPr>
          <w:rFonts w:eastAsia="Times New Roman" w:cs="Times New Roman"/>
          <w:b/>
          <w:kern w:val="0"/>
          <w:sz w:val="28"/>
          <w:szCs w:val="28"/>
          <w:lang w:val="ru-RU" w:eastAsia="ru-RU" w:bidi="ar-SA"/>
        </w:rPr>
        <w:t>совещании депутатов Саратовской областной Думы,</w:t>
      </w:r>
      <w:r w:rsidRPr="004858FA">
        <w:rPr>
          <w:rFonts w:eastAsia="Times New Roman" w:cs="Times New Roman"/>
          <w:kern w:val="0"/>
          <w:sz w:val="28"/>
          <w:szCs w:val="28"/>
          <w:lang w:val="ru-RU" w:eastAsia="ru-RU" w:bidi="ar-SA"/>
        </w:rPr>
        <w:t xml:space="preserve"> которое состоялось в СДК Оркино, а так же все участники совещания смогли посетить </w:t>
      </w:r>
      <w:r w:rsidRPr="004858FA">
        <w:rPr>
          <w:rFonts w:eastAsia="Times New Roman" w:cs="Times New Roman"/>
          <w:b/>
          <w:kern w:val="0"/>
          <w:sz w:val="28"/>
          <w:szCs w:val="28"/>
          <w:lang w:val="ru-RU" w:eastAsia="ru-RU" w:bidi="ar-SA"/>
        </w:rPr>
        <w:t>выставку живописи юной художницы Эмилии Алпатовой.</w:t>
      </w:r>
    </w:p>
    <w:p w:rsidR="00194378" w:rsidRPr="004858FA" w:rsidRDefault="00194378" w:rsidP="00576D67">
      <w:pPr>
        <w:jc w:val="both"/>
        <w:rPr>
          <w:rFonts w:cs="Times New Roman"/>
          <w:sz w:val="28"/>
          <w:szCs w:val="28"/>
          <w:lang w:val="ru-RU"/>
        </w:rPr>
      </w:pPr>
    </w:p>
    <w:p w:rsidR="007B6CAF" w:rsidRPr="004858FA" w:rsidRDefault="006550ED" w:rsidP="00576D67">
      <w:pPr>
        <w:widowControl/>
        <w:suppressAutoHyphens w:val="0"/>
        <w:autoSpaceDN/>
        <w:jc w:val="both"/>
        <w:textAlignment w:val="auto"/>
        <w:rPr>
          <w:rFonts w:cs="Times New Roman"/>
          <w:sz w:val="28"/>
          <w:szCs w:val="28"/>
          <w:lang w:val="ru-RU"/>
        </w:rPr>
      </w:pPr>
      <w:r w:rsidRPr="004858FA">
        <w:rPr>
          <w:rFonts w:cs="Times New Roman"/>
          <w:b/>
          <w:sz w:val="28"/>
          <w:szCs w:val="28"/>
        </w:rPr>
        <w:t>Указать перспективы дальнейшего развития.</w:t>
      </w:r>
    </w:p>
    <w:p w:rsidR="00BC49E1" w:rsidRDefault="007B6CAF" w:rsidP="00576D67">
      <w:pPr>
        <w:pStyle w:val="a9"/>
        <w:shd w:val="clear" w:color="auto" w:fill="FFFFFF" w:themeFill="background1"/>
        <w:spacing w:before="0" w:beforeAutospacing="0" w:after="0" w:afterAutospacing="0"/>
        <w:jc w:val="both"/>
        <w:rPr>
          <w:sz w:val="28"/>
          <w:szCs w:val="28"/>
        </w:rPr>
      </w:pPr>
      <w:r w:rsidRPr="004858FA">
        <w:rPr>
          <w:sz w:val="28"/>
          <w:szCs w:val="28"/>
        </w:rPr>
        <w:tab/>
      </w:r>
      <w:r w:rsidRPr="004858FA">
        <w:rPr>
          <w:sz w:val="28"/>
          <w:szCs w:val="28"/>
        </w:rPr>
        <w:tab/>
      </w:r>
      <w:r w:rsidR="00BA5B33" w:rsidRPr="004858FA">
        <w:rPr>
          <w:sz w:val="28"/>
          <w:szCs w:val="28"/>
        </w:rPr>
        <w:t xml:space="preserve">Важным этапом в совершенствовании и развитии клубных учреждений может стать </w:t>
      </w:r>
      <w:r w:rsidR="00F12B7F" w:rsidRPr="004858FA">
        <w:rPr>
          <w:sz w:val="28"/>
          <w:szCs w:val="28"/>
        </w:rPr>
        <w:t xml:space="preserve">объединение </w:t>
      </w:r>
      <w:r w:rsidR="00BA5B33" w:rsidRPr="004858FA">
        <w:rPr>
          <w:sz w:val="28"/>
          <w:szCs w:val="28"/>
        </w:rPr>
        <w:t xml:space="preserve">сил учреждений культуры, образования, </w:t>
      </w:r>
      <w:r w:rsidR="0048136B" w:rsidRPr="004858FA">
        <w:rPr>
          <w:sz w:val="28"/>
          <w:szCs w:val="28"/>
        </w:rPr>
        <w:t xml:space="preserve">районной и поселенченских </w:t>
      </w:r>
      <w:r w:rsidR="00BA5B33" w:rsidRPr="004858FA">
        <w:rPr>
          <w:sz w:val="28"/>
          <w:szCs w:val="28"/>
        </w:rPr>
        <w:t xml:space="preserve">администраций </w:t>
      </w:r>
      <w:r w:rsidR="00F12B7F" w:rsidRPr="004858FA">
        <w:rPr>
          <w:sz w:val="28"/>
          <w:szCs w:val="28"/>
        </w:rPr>
        <w:t>для выработки</w:t>
      </w:r>
      <w:r w:rsidR="00BA5B33" w:rsidRPr="004858FA">
        <w:rPr>
          <w:sz w:val="28"/>
          <w:szCs w:val="28"/>
        </w:rPr>
        <w:t xml:space="preserve"> совместных решений по совершенствованию деятельности культурно</w:t>
      </w:r>
      <w:r w:rsidR="00F12B7F" w:rsidRPr="004858FA">
        <w:rPr>
          <w:sz w:val="28"/>
          <w:szCs w:val="28"/>
        </w:rPr>
        <w:t>-досуговых учреждений выявлению</w:t>
      </w:r>
      <w:r w:rsidR="006E528A" w:rsidRPr="004858FA">
        <w:rPr>
          <w:sz w:val="28"/>
          <w:szCs w:val="28"/>
        </w:rPr>
        <w:t xml:space="preserve"> их </w:t>
      </w:r>
      <w:r w:rsidR="00F12B7F" w:rsidRPr="004858FA">
        <w:rPr>
          <w:sz w:val="28"/>
          <w:szCs w:val="28"/>
        </w:rPr>
        <w:t xml:space="preserve"> основных задач и  проблем.</w:t>
      </w:r>
      <w:r w:rsidR="00BA5B33" w:rsidRPr="004858FA">
        <w:rPr>
          <w:sz w:val="28"/>
          <w:szCs w:val="28"/>
        </w:rPr>
        <w:t xml:space="preserve"> </w:t>
      </w:r>
      <w:r w:rsidR="006E528A" w:rsidRPr="004858FA">
        <w:rPr>
          <w:sz w:val="28"/>
          <w:szCs w:val="28"/>
        </w:rPr>
        <w:t xml:space="preserve">        </w:t>
      </w:r>
    </w:p>
    <w:p w:rsidR="007446DF" w:rsidRPr="004858FA" w:rsidRDefault="006E528A" w:rsidP="00BC49E1">
      <w:pPr>
        <w:pStyle w:val="a9"/>
        <w:shd w:val="clear" w:color="auto" w:fill="FFFFFF" w:themeFill="background1"/>
        <w:spacing w:before="0" w:beforeAutospacing="0" w:after="0" w:afterAutospacing="0"/>
        <w:ind w:firstLine="708"/>
        <w:jc w:val="both"/>
        <w:rPr>
          <w:sz w:val="28"/>
          <w:szCs w:val="28"/>
        </w:rPr>
      </w:pPr>
      <w:r w:rsidRPr="004858FA">
        <w:rPr>
          <w:sz w:val="28"/>
          <w:szCs w:val="28"/>
        </w:rPr>
        <w:t>П</w:t>
      </w:r>
      <w:r w:rsidR="00BA5B33" w:rsidRPr="004858FA">
        <w:rPr>
          <w:sz w:val="28"/>
          <w:szCs w:val="28"/>
        </w:rPr>
        <w:t>ри определении новых задач по улучшению качества жизни населения, культуры, образа жизни необходимо проанализировать </w:t>
      </w:r>
      <w:r w:rsidR="00BA5B33" w:rsidRPr="004858FA">
        <w:rPr>
          <w:bCs/>
          <w:iCs/>
          <w:sz w:val="28"/>
          <w:szCs w:val="28"/>
        </w:rPr>
        <w:t>результативность и востребованность культурно-досуговых учреждений.</w:t>
      </w:r>
      <w:r w:rsidR="00BA5B33" w:rsidRPr="004858FA">
        <w:rPr>
          <w:sz w:val="28"/>
          <w:szCs w:val="28"/>
        </w:rPr>
        <w:t> </w:t>
      </w:r>
    </w:p>
    <w:p w:rsidR="00EE6C9F" w:rsidRPr="004858FA" w:rsidRDefault="0048136B" w:rsidP="0048136B">
      <w:pPr>
        <w:widowControl/>
        <w:shd w:val="clear" w:color="auto" w:fill="FFFFFF" w:themeFill="background1"/>
        <w:suppressAutoHyphens w:val="0"/>
        <w:autoSpaceDN/>
        <w:ind w:firstLine="708"/>
        <w:jc w:val="both"/>
        <w:textAlignment w:val="auto"/>
        <w:rPr>
          <w:rFonts w:eastAsia="Times New Roman" w:cs="Times New Roman"/>
          <w:bCs/>
          <w:iCs/>
          <w:kern w:val="0"/>
          <w:sz w:val="28"/>
          <w:szCs w:val="28"/>
          <w:lang w:val="ru-RU" w:eastAsia="ru-RU" w:bidi="ar-SA"/>
        </w:rPr>
      </w:pPr>
      <w:r w:rsidRPr="004858FA">
        <w:rPr>
          <w:rFonts w:eastAsia="Times New Roman" w:cs="Times New Roman"/>
          <w:kern w:val="0"/>
          <w:sz w:val="28"/>
          <w:szCs w:val="28"/>
          <w:lang w:val="ru-RU" w:eastAsia="ru-RU" w:bidi="ar-SA"/>
        </w:rPr>
        <w:t>Вместе с тем, в муниципальном районе</w:t>
      </w:r>
      <w:r w:rsidR="00BA5B33" w:rsidRPr="004858FA">
        <w:rPr>
          <w:rFonts w:eastAsia="Times New Roman" w:cs="Times New Roman"/>
          <w:kern w:val="0"/>
          <w:sz w:val="28"/>
          <w:szCs w:val="28"/>
          <w:lang w:val="ru-RU" w:eastAsia="ru-RU" w:bidi="ar-SA"/>
        </w:rPr>
        <w:t>, где происходит закрытие клубов в малонаселенных пунктах, стоит, по возможности, возобновить и усовершенствовать деятельность передвижных клубных учреждений. В этой связи рекомендуется </w:t>
      </w:r>
      <w:r w:rsidR="00BA5B33" w:rsidRPr="004858FA">
        <w:rPr>
          <w:rFonts w:eastAsia="Times New Roman" w:cs="Times New Roman"/>
          <w:bCs/>
          <w:iCs/>
          <w:kern w:val="0"/>
          <w:sz w:val="28"/>
          <w:szCs w:val="28"/>
          <w:lang w:val="ru-RU" w:eastAsia="ru-RU" w:bidi="ar-SA"/>
        </w:rPr>
        <w:t>разработать долгосрочную программу развития передвижных клубных учреждений.</w:t>
      </w:r>
    </w:p>
    <w:p w:rsidR="00BA5B33" w:rsidRPr="004858FA" w:rsidRDefault="00BA5B33" w:rsidP="00576D67">
      <w:pPr>
        <w:widowControl/>
        <w:shd w:val="clear" w:color="auto" w:fill="FFFFFF" w:themeFill="background1"/>
        <w:suppressAutoHyphens w:val="0"/>
        <w:autoSpaceDN/>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xml:space="preserve">Не лучшим образом преобразовательные процессы, </w:t>
      </w:r>
      <w:r w:rsidR="007446DF" w:rsidRPr="004858FA">
        <w:rPr>
          <w:rFonts w:eastAsia="Times New Roman" w:cs="Times New Roman"/>
          <w:kern w:val="0"/>
          <w:sz w:val="28"/>
          <w:szCs w:val="28"/>
          <w:lang w:val="ru-RU" w:eastAsia="ru-RU" w:bidi="ar-SA"/>
        </w:rPr>
        <w:t xml:space="preserve">происходящее </w:t>
      </w:r>
      <w:r w:rsidR="006E528A" w:rsidRPr="004858FA">
        <w:rPr>
          <w:rFonts w:eastAsia="Times New Roman" w:cs="Times New Roman"/>
          <w:kern w:val="0"/>
          <w:sz w:val="28"/>
          <w:szCs w:val="28"/>
          <w:lang w:val="ru-RU" w:eastAsia="ru-RU" w:bidi="ar-SA"/>
        </w:rPr>
        <w:t xml:space="preserve"> в культуре </w:t>
      </w:r>
      <w:r w:rsidRPr="004858FA">
        <w:rPr>
          <w:rFonts w:eastAsia="Times New Roman" w:cs="Times New Roman"/>
          <w:kern w:val="0"/>
          <w:sz w:val="28"/>
          <w:szCs w:val="28"/>
          <w:lang w:val="ru-RU" w:eastAsia="ru-RU" w:bidi="ar-SA"/>
        </w:rPr>
        <w:t>отразились на общем состоянии кадров</w:t>
      </w:r>
      <w:r w:rsidR="006E528A" w:rsidRPr="004858FA">
        <w:rPr>
          <w:rFonts w:eastAsia="Times New Roman" w:cs="Times New Roman"/>
          <w:kern w:val="0"/>
          <w:sz w:val="28"/>
          <w:szCs w:val="28"/>
          <w:lang w:val="ru-RU" w:eastAsia="ru-RU" w:bidi="ar-SA"/>
        </w:rPr>
        <w:t xml:space="preserve">ой политики учреждений культуры. </w:t>
      </w:r>
      <w:r w:rsidRPr="004858FA">
        <w:rPr>
          <w:rFonts w:eastAsia="Times New Roman" w:cs="Times New Roman"/>
          <w:kern w:val="0"/>
          <w:sz w:val="28"/>
          <w:szCs w:val="28"/>
          <w:lang w:val="ru-RU" w:eastAsia="ru-RU" w:bidi="ar-SA"/>
        </w:rPr>
        <w:t>В последнее время прослеживается уменьшение общего числа кадрового состава работников культуры, имеющих высшее или среднее профессиональное образование, что обусловливает необходимость целевой подготовки специалистов, в т.ч. жанровой направленности.</w:t>
      </w:r>
    </w:p>
    <w:p w:rsidR="00BA5B33" w:rsidRPr="004858FA" w:rsidRDefault="00BA5B33" w:rsidP="00576D67">
      <w:pPr>
        <w:widowControl/>
        <w:shd w:val="clear" w:color="auto" w:fill="FFFFFF" w:themeFill="background1"/>
        <w:suppressAutoHyphens w:val="0"/>
        <w:autoSpaceDN/>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Именно от квалификации и компетентности специалистов зависит развитие творчества населения, обогащение содержания деятельности учреждений культуры, поиск новых форм работы, с учетом современных запросов использовать те материальные и выразительные средства, которыми располагают учреждения культуры.</w:t>
      </w:r>
    </w:p>
    <w:p w:rsidR="00BA5B33" w:rsidRPr="004858FA" w:rsidRDefault="00BA5B33" w:rsidP="00576D67">
      <w:pPr>
        <w:widowControl/>
        <w:shd w:val="clear" w:color="auto" w:fill="FFFFFF" w:themeFill="background1"/>
        <w:suppressAutoHyphens w:val="0"/>
        <w:autoSpaceDN/>
        <w:ind w:firstLine="708"/>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Одним из условий повышения качества кадровой политики стали бы раз</w:t>
      </w:r>
      <w:r w:rsidR="0048136B" w:rsidRPr="004858FA">
        <w:rPr>
          <w:rFonts w:eastAsia="Times New Roman" w:cs="Times New Roman"/>
          <w:kern w:val="0"/>
          <w:sz w:val="28"/>
          <w:szCs w:val="28"/>
          <w:lang w:val="ru-RU" w:eastAsia="ru-RU" w:bidi="ar-SA"/>
        </w:rPr>
        <w:t xml:space="preserve">работанные совместно с районной администрацией и Управлением </w:t>
      </w:r>
      <w:r w:rsidRPr="004858FA">
        <w:rPr>
          <w:rFonts w:eastAsia="Times New Roman" w:cs="Times New Roman"/>
          <w:kern w:val="0"/>
          <w:sz w:val="28"/>
          <w:szCs w:val="28"/>
          <w:lang w:val="ru-RU" w:eastAsia="ru-RU" w:bidi="ar-SA"/>
        </w:rPr>
        <w:t xml:space="preserve">культуры </w:t>
      </w:r>
      <w:r w:rsidR="0048136B" w:rsidRPr="004858FA">
        <w:rPr>
          <w:rFonts w:eastAsia="Times New Roman" w:cs="Times New Roman"/>
          <w:kern w:val="0"/>
          <w:sz w:val="28"/>
          <w:szCs w:val="28"/>
          <w:lang w:val="ru-RU" w:eastAsia="ru-RU" w:bidi="ar-SA"/>
        </w:rPr>
        <w:t xml:space="preserve"> </w:t>
      </w:r>
      <w:r w:rsidRPr="004858FA">
        <w:rPr>
          <w:rFonts w:eastAsia="Times New Roman" w:cs="Times New Roman"/>
          <w:bCs/>
          <w:iCs/>
          <w:kern w:val="0"/>
          <w:sz w:val="28"/>
          <w:szCs w:val="28"/>
          <w:lang w:val="ru-RU" w:eastAsia="ru-RU" w:bidi="ar-SA"/>
        </w:rPr>
        <w:t>нормативно-правовые </w:t>
      </w:r>
      <w:r w:rsidRPr="004858FA">
        <w:rPr>
          <w:rFonts w:eastAsia="Times New Roman" w:cs="Times New Roman"/>
          <w:bCs/>
          <w:iCs/>
          <w:spacing w:val="-1"/>
          <w:kern w:val="0"/>
          <w:sz w:val="28"/>
          <w:szCs w:val="28"/>
          <w:lang w:val="ru-RU" w:eastAsia="ru-RU" w:bidi="ar-SA"/>
        </w:rPr>
        <w:t xml:space="preserve">документы по предоставлению социальных гарантий </w:t>
      </w:r>
      <w:r w:rsidRPr="004858FA">
        <w:rPr>
          <w:rFonts w:eastAsia="Times New Roman" w:cs="Times New Roman"/>
          <w:bCs/>
          <w:iCs/>
          <w:spacing w:val="-1"/>
          <w:kern w:val="0"/>
          <w:sz w:val="28"/>
          <w:szCs w:val="28"/>
          <w:lang w:val="ru-RU" w:eastAsia="ru-RU" w:bidi="ar-SA"/>
        </w:rPr>
        <w:lastRenderedPageBreak/>
        <w:t>молодым специалистам сферы культуры, стимулированию системы оплаты труда работников культуры, в разрезе «город-село», организационно-методическому и творческому </w:t>
      </w:r>
      <w:r w:rsidRPr="004858FA">
        <w:rPr>
          <w:rFonts w:eastAsia="Times New Roman" w:cs="Times New Roman"/>
          <w:bCs/>
          <w:iCs/>
          <w:spacing w:val="8"/>
          <w:kern w:val="0"/>
          <w:sz w:val="28"/>
          <w:szCs w:val="28"/>
          <w:lang w:val="ru-RU" w:eastAsia="ru-RU" w:bidi="ar-SA"/>
        </w:rPr>
        <w:t>взаимодействию</w:t>
      </w:r>
      <w:r w:rsidRPr="004858FA">
        <w:rPr>
          <w:rFonts w:eastAsia="Times New Roman" w:cs="Times New Roman"/>
          <w:spacing w:val="8"/>
          <w:kern w:val="0"/>
          <w:sz w:val="28"/>
          <w:szCs w:val="28"/>
          <w:lang w:val="ru-RU" w:eastAsia="ru-RU" w:bidi="ar-SA"/>
        </w:rPr>
        <w:t>.</w:t>
      </w:r>
    </w:p>
    <w:p w:rsidR="00BA5B33" w:rsidRPr="004858FA" w:rsidRDefault="00BA5B33" w:rsidP="00576D67">
      <w:pPr>
        <w:widowControl/>
        <w:shd w:val="clear" w:color="auto" w:fill="FFFFFF" w:themeFill="background1"/>
        <w:suppressAutoHyphens w:val="0"/>
        <w:autoSpaceDN/>
        <w:ind w:firstLine="36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Успех и популярность культурно-досуговых учреждений  в сельских районах зависит от активного уча</w:t>
      </w:r>
      <w:r w:rsidR="0048136B" w:rsidRPr="004858FA">
        <w:rPr>
          <w:rFonts w:eastAsia="Times New Roman" w:cs="Times New Roman"/>
          <w:kern w:val="0"/>
          <w:sz w:val="28"/>
          <w:szCs w:val="28"/>
          <w:lang w:val="ru-RU" w:eastAsia="ru-RU" w:bidi="ar-SA"/>
        </w:rPr>
        <w:t xml:space="preserve">стия в культурной жизни районного методического отдела по культуре, </w:t>
      </w:r>
      <w:r w:rsidRPr="004858FA">
        <w:rPr>
          <w:rFonts w:eastAsia="Times New Roman" w:cs="Times New Roman"/>
          <w:kern w:val="0"/>
          <w:sz w:val="28"/>
          <w:szCs w:val="28"/>
          <w:lang w:val="ru-RU" w:eastAsia="ru-RU" w:bidi="ar-SA"/>
        </w:rPr>
        <w:t xml:space="preserve"> по привлечению населения в работу клубов – организация </w:t>
      </w:r>
      <w:r w:rsidR="00213F2D" w:rsidRPr="004858FA">
        <w:rPr>
          <w:rFonts w:eastAsia="Times New Roman" w:cs="Times New Roman"/>
          <w:kern w:val="0"/>
          <w:sz w:val="28"/>
          <w:szCs w:val="28"/>
          <w:lang w:val="ru-RU" w:eastAsia="ru-RU" w:bidi="ar-SA"/>
        </w:rPr>
        <w:t xml:space="preserve"> </w:t>
      </w:r>
      <w:r w:rsidRPr="004858FA">
        <w:rPr>
          <w:rFonts w:eastAsia="Times New Roman" w:cs="Times New Roman"/>
          <w:kern w:val="0"/>
          <w:sz w:val="28"/>
          <w:szCs w:val="28"/>
          <w:lang w:val="ru-RU" w:eastAsia="ru-RU" w:bidi="ar-SA"/>
        </w:rPr>
        <w:t>деятельности в </w:t>
      </w:r>
      <w:r w:rsidRPr="004858FA">
        <w:rPr>
          <w:rFonts w:eastAsia="Times New Roman" w:cs="Times New Roman"/>
          <w:bCs/>
          <w:iCs/>
          <w:kern w:val="0"/>
          <w:sz w:val="28"/>
          <w:szCs w:val="28"/>
          <w:lang w:val="ru-RU" w:eastAsia="ru-RU" w:bidi="ar-SA"/>
        </w:rPr>
        <w:t>проведении смотров-конкурсов среди клубных учреждений</w:t>
      </w:r>
      <w:r w:rsidRPr="004858FA">
        <w:rPr>
          <w:rFonts w:eastAsia="Times New Roman" w:cs="Times New Roman"/>
          <w:kern w:val="0"/>
          <w:sz w:val="28"/>
          <w:szCs w:val="28"/>
          <w:lang w:val="ru-RU" w:eastAsia="ru-RU" w:bidi="ar-SA"/>
        </w:rPr>
        <w:t>:</w:t>
      </w:r>
    </w:p>
    <w:p w:rsidR="00BA5B33" w:rsidRPr="004858FA" w:rsidRDefault="00BA5B33" w:rsidP="00576D67">
      <w:pPr>
        <w:widowControl/>
        <w:numPr>
          <w:ilvl w:val="0"/>
          <w:numId w:val="15"/>
        </w:numPr>
        <w:shd w:val="clear" w:color="auto" w:fill="FFFFFF" w:themeFill="background1"/>
        <w:suppressAutoHyphens w:val="0"/>
        <w:autoSpaceDN/>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районный конкурс видеопрограмм о работе учреждений культуры клубного типа;</w:t>
      </w:r>
    </w:p>
    <w:p w:rsidR="00BA5B33" w:rsidRPr="004858FA" w:rsidRDefault="00BA5B33" w:rsidP="00576D67">
      <w:pPr>
        <w:widowControl/>
        <w:numPr>
          <w:ilvl w:val="0"/>
          <w:numId w:val="15"/>
        </w:numPr>
        <w:shd w:val="clear" w:color="auto" w:fill="FFFFFF" w:themeFill="background1"/>
        <w:suppressAutoHyphens w:val="0"/>
        <w:autoSpaceDN/>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районный конкурс профессиональной деятельности работников культуры;</w:t>
      </w:r>
    </w:p>
    <w:p w:rsidR="00BA5B33" w:rsidRPr="004858FA" w:rsidRDefault="00BA5B33" w:rsidP="00576D67">
      <w:pPr>
        <w:widowControl/>
        <w:numPr>
          <w:ilvl w:val="0"/>
          <w:numId w:val="15"/>
        </w:numPr>
        <w:shd w:val="clear" w:color="auto" w:fill="FFFFFF" w:themeFill="background1"/>
        <w:suppressAutoHyphens w:val="0"/>
        <w:autoSpaceDN/>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районная выставка-презентация «Культура нашего села»;</w:t>
      </w:r>
    </w:p>
    <w:p w:rsidR="00BA5B33" w:rsidRPr="004858FA" w:rsidRDefault="00BA5B33" w:rsidP="00576D67">
      <w:pPr>
        <w:widowControl/>
        <w:shd w:val="clear" w:color="auto" w:fill="FFFFFF" w:themeFill="background1"/>
        <w:suppressAutoHyphens w:val="0"/>
        <w:autoSpaceDN/>
        <w:ind w:firstLine="36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Положительным моментом в совершенствовании деятельности учреждений культуры - введение в практику </w:t>
      </w:r>
      <w:r w:rsidRPr="004858FA">
        <w:rPr>
          <w:rFonts w:eastAsia="Times New Roman" w:cs="Times New Roman"/>
          <w:bCs/>
          <w:iCs/>
          <w:kern w:val="0"/>
          <w:sz w:val="28"/>
          <w:szCs w:val="28"/>
          <w:lang w:val="ru-RU" w:eastAsia="ru-RU" w:bidi="ar-SA"/>
        </w:rPr>
        <w:t xml:space="preserve">сотрудничество </w:t>
      </w:r>
      <w:proofErr w:type="gramStart"/>
      <w:r w:rsidRPr="004858FA">
        <w:rPr>
          <w:rFonts w:eastAsia="Times New Roman" w:cs="Times New Roman"/>
          <w:bCs/>
          <w:iCs/>
          <w:kern w:val="0"/>
          <w:sz w:val="28"/>
          <w:szCs w:val="28"/>
          <w:lang w:val="ru-RU" w:eastAsia="ru-RU" w:bidi="ar-SA"/>
        </w:rPr>
        <w:t>клубов-соседей</w:t>
      </w:r>
      <w:proofErr w:type="gramEnd"/>
      <w:r w:rsidRPr="004858FA">
        <w:rPr>
          <w:rFonts w:eastAsia="Times New Roman" w:cs="Times New Roman"/>
          <w:kern w:val="0"/>
          <w:sz w:val="28"/>
          <w:szCs w:val="28"/>
          <w:lang w:val="ru-RU" w:eastAsia="ru-RU" w:bidi="ar-SA"/>
        </w:rPr>
        <w:t> как своего, так и приграничных районов, в т.ч. организация гастрольных поездок коллективов художественной самодеятельности по отдаленным</w:t>
      </w:r>
      <w:r w:rsidR="0048136B" w:rsidRPr="004858FA">
        <w:rPr>
          <w:rFonts w:eastAsia="Times New Roman" w:cs="Times New Roman"/>
          <w:kern w:val="0"/>
          <w:sz w:val="28"/>
          <w:szCs w:val="28"/>
          <w:lang w:val="ru-RU" w:eastAsia="ru-RU" w:bidi="ar-SA"/>
        </w:rPr>
        <w:t xml:space="preserve"> </w:t>
      </w:r>
      <w:r w:rsidR="00213F2D" w:rsidRPr="004858FA">
        <w:rPr>
          <w:rFonts w:eastAsia="Times New Roman" w:cs="Times New Roman"/>
          <w:kern w:val="0"/>
          <w:sz w:val="28"/>
          <w:szCs w:val="28"/>
          <w:lang w:val="ru-RU" w:eastAsia="ru-RU" w:bidi="ar-SA"/>
        </w:rPr>
        <w:t xml:space="preserve">городам </w:t>
      </w:r>
      <w:r w:rsidRPr="004858FA">
        <w:rPr>
          <w:rFonts w:eastAsia="Times New Roman" w:cs="Times New Roman"/>
          <w:kern w:val="0"/>
          <w:sz w:val="28"/>
          <w:szCs w:val="28"/>
          <w:lang w:val="ru-RU" w:eastAsia="ru-RU" w:bidi="ar-SA"/>
        </w:rPr>
        <w:t xml:space="preserve"> и селам. В результате проведения такого рода мероприятий достигается нестандартность, новизна мероприятий, обмен опытом.</w:t>
      </w:r>
    </w:p>
    <w:p w:rsidR="00BA5B33" w:rsidRPr="004858FA" w:rsidRDefault="00BA5B33" w:rsidP="00576D67">
      <w:pPr>
        <w:widowControl/>
        <w:shd w:val="clear" w:color="auto" w:fill="FFFFFF" w:themeFill="background1"/>
        <w:suppressAutoHyphens w:val="0"/>
        <w:autoSpaceDN/>
        <w:ind w:firstLine="360"/>
        <w:jc w:val="both"/>
        <w:textAlignment w:val="auto"/>
        <w:rPr>
          <w:rFonts w:eastAsia="Times New Roman" w:cs="Times New Roman"/>
          <w:kern w:val="0"/>
          <w:sz w:val="28"/>
          <w:szCs w:val="28"/>
          <w:lang w:val="ru-RU" w:eastAsia="ru-RU" w:bidi="ar-SA"/>
        </w:rPr>
      </w:pPr>
      <w:r w:rsidRPr="004858FA">
        <w:rPr>
          <w:rFonts w:eastAsia="Times New Roman" w:cs="Times New Roman"/>
          <w:kern w:val="0"/>
          <w:sz w:val="28"/>
          <w:szCs w:val="28"/>
          <w:lang w:val="ru-RU" w:eastAsia="ru-RU" w:bidi="ar-SA"/>
        </w:rPr>
        <w:t xml:space="preserve">Своевременная поддержка и активное участие </w:t>
      </w:r>
      <w:r w:rsidR="0048136B" w:rsidRPr="004858FA">
        <w:rPr>
          <w:rFonts w:eastAsia="Times New Roman" w:cs="Times New Roman"/>
          <w:kern w:val="0"/>
          <w:sz w:val="28"/>
          <w:szCs w:val="28"/>
          <w:lang w:val="ru-RU" w:eastAsia="ru-RU" w:bidi="ar-SA"/>
        </w:rPr>
        <w:t xml:space="preserve">Администрации района и Управления культуры </w:t>
      </w:r>
      <w:r w:rsidRPr="004858FA">
        <w:rPr>
          <w:rFonts w:eastAsia="Times New Roman" w:cs="Times New Roman"/>
          <w:kern w:val="0"/>
          <w:sz w:val="28"/>
          <w:szCs w:val="28"/>
          <w:lang w:val="ru-RU" w:eastAsia="ru-RU" w:bidi="ar-SA"/>
        </w:rPr>
        <w:t>в развитии и совершенствовании деятельности культурно-досуговых учреждений позволит занять культурно-досуговым учреждениям достойное место в сфере социальных институтов, работникам культуры приобрести достойный социальный статус.</w:t>
      </w:r>
    </w:p>
    <w:p w:rsidR="00264A59" w:rsidRPr="004858FA" w:rsidRDefault="00264A59" w:rsidP="00576D67">
      <w:pPr>
        <w:widowControl/>
        <w:shd w:val="clear" w:color="auto" w:fill="FFFFFF" w:themeFill="background1"/>
        <w:suppressAutoHyphens w:val="0"/>
        <w:autoSpaceDN/>
        <w:ind w:firstLine="360"/>
        <w:jc w:val="both"/>
        <w:textAlignment w:val="auto"/>
        <w:rPr>
          <w:rFonts w:eastAsia="Times New Roman" w:cs="Times New Roman"/>
          <w:kern w:val="0"/>
          <w:sz w:val="28"/>
          <w:szCs w:val="28"/>
          <w:lang w:val="ru-RU" w:eastAsia="ru-RU" w:bidi="ar-SA"/>
        </w:rPr>
      </w:pPr>
    </w:p>
    <w:p w:rsidR="00264A59" w:rsidRPr="004858FA" w:rsidRDefault="00264A59" w:rsidP="00576D67">
      <w:pPr>
        <w:pStyle w:val="Standard"/>
        <w:rPr>
          <w:rFonts w:cs="Times New Roman"/>
          <w:sz w:val="28"/>
          <w:szCs w:val="28"/>
        </w:rPr>
      </w:pPr>
    </w:p>
    <w:p w:rsidR="007B6CAF" w:rsidRPr="004858FA" w:rsidRDefault="007B6CAF" w:rsidP="007B6CAF">
      <w:pPr>
        <w:pStyle w:val="Standard"/>
        <w:rPr>
          <w:rFonts w:cs="Times New Roman"/>
          <w:sz w:val="28"/>
          <w:szCs w:val="28"/>
        </w:rPr>
      </w:pPr>
      <w:r w:rsidRPr="004858FA">
        <w:rPr>
          <w:rFonts w:cs="Times New Roman"/>
          <w:sz w:val="28"/>
          <w:szCs w:val="28"/>
        </w:rPr>
        <w:t>Начальник Управления</w:t>
      </w:r>
      <w:r w:rsidR="00264A59" w:rsidRPr="004858FA">
        <w:rPr>
          <w:rFonts w:cs="Times New Roman"/>
          <w:sz w:val="28"/>
          <w:szCs w:val="28"/>
        </w:rPr>
        <w:t xml:space="preserve">   </w:t>
      </w:r>
      <w:r w:rsidRPr="004858FA">
        <w:rPr>
          <w:rFonts w:cs="Times New Roman"/>
          <w:sz w:val="28"/>
          <w:szCs w:val="28"/>
        </w:rPr>
        <w:t>культуры и</w:t>
      </w:r>
      <w:r w:rsidR="00264A59" w:rsidRPr="004858FA">
        <w:rPr>
          <w:rFonts w:cs="Times New Roman"/>
          <w:sz w:val="28"/>
          <w:szCs w:val="28"/>
        </w:rPr>
        <w:t xml:space="preserve"> кино                       </w:t>
      </w:r>
      <w:r w:rsidRPr="004858FA">
        <w:rPr>
          <w:rFonts w:cs="Times New Roman"/>
          <w:sz w:val="28"/>
          <w:szCs w:val="28"/>
        </w:rPr>
        <w:t xml:space="preserve">               </w:t>
      </w:r>
      <w:r w:rsidR="00CF633C" w:rsidRPr="004858FA">
        <w:rPr>
          <w:rFonts w:cs="Times New Roman"/>
          <w:sz w:val="28"/>
          <w:szCs w:val="28"/>
          <w:lang w:val="ru-RU"/>
        </w:rPr>
        <w:t xml:space="preserve">      </w:t>
      </w:r>
      <w:r w:rsidR="00264A59" w:rsidRPr="004858FA">
        <w:rPr>
          <w:rFonts w:cs="Times New Roman"/>
          <w:sz w:val="28"/>
          <w:szCs w:val="28"/>
        </w:rPr>
        <w:t>А.Д. Карташо</w:t>
      </w:r>
      <w:r w:rsidR="00264A59" w:rsidRPr="004858FA">
        <w:rPr>
          <w:rFonts w:cs="Times New Roman"/>
          <w:sz w:val="28"/>
          <w:szCs w:val="28"/>
          <w:lang w:val="ru-RU"/>
        </w:rPr>
        <w:t>в</w:t>
      </w:r>
      <w:r w:rsidR="00CF633C" w:rsidRPr="004858FA">
        <w:rPr>
          <w:rFonts w:cs="Times New Roman"/>
          <w:sz w:val="28"/>
          <w:szCs w:val="28"/>
          <w:lang w:val="ru-RU"/>
        </w:rPr>
        <w:t xml:space="preserve">               </w:t>
      </w:r>
      <w:r w:rsidRPr="004858FA">
        <w:rPr>
          <w:rFonts w:cs="Times New Roman"/>
          <w:sz w:val="28"/>
          <w:szCs w:val="28"/>
        </w:rPr>
        <w:t xml:space="preserve">              </w:t>
      </w:r>
      <w:r w:rsidR="00264A59" w:rsidRPr="004858FA">
        <w:rPr>
          <w:rFonts w:cs="Times New Roman"/>
          <w:sz w:val="28"/>
          <w:szCs w:val="28"/>
        </w:rPr>
        <w:t xml:space="preserve">                 </w:t>
      </w:r>
    </w:p>
    <w:p w:rsidR="007B6CAF" w:rsidRPr="004858FA" w:rsidRDefault="007B6CAF" w:rsidP="007B6CAF">
      <w:pPr>
        <w:pStyle w:val="Standard"/>
        <w:rPr>
          <w:rFonts w:cs="Times New Roman"/>
          <w:sz w:val="28"/>
          <w:szCs w:val="28"/>
          <w:lang w:val="ru-RU"/>
        </w:rPr>
      </w:pPr>
    </w:p>
    <w:p w:rsidR="007B6CAF" w:rsidRPr="004858FA" w:rsidRDefault="007B6CAF" w:rsidP="007B6CAF">
      <w:pPr>
        <w:pStyle w:val="Standard"/>
        <w:rPr>
          <w:rFonts w:cs="Times New Roman"/>
          <w:sz w:val="28"/>
          <w:szCs w:val="28"/>
          <w:lang w:val="ru-RU"/>
        </w:rPr>
      </w:pPr>
    </w:p>
    <w:p w:rsidR="007B6CAF" w:rsidRPr="004858FA" w:rsidRDefault="007B6CAF" w:rsidP="007B6CAF">
      <w:pPr>
        <w:pStyle w:val="Standard"/>
        <w:rPr>
          <w:rFonts w:cs="Times New Roman"/>
          <w:sz w:val="28"/>
          <w:szCs w:val="28"/>
          <w:lang w:val="ru-RU"/>
        </w:rPr>
      </w:pPr>
    </w:p>
    <w:p w:rsidR="009A3E51" w:rsidRPr="004858FA" w:rsidRDefault="009A3E51" w:rsidP="009A3E51">
      <w:pPr>
        <w:pStyle w:val="Standard"/>
        <w:rPr>
          <w:rFonts w:cs="Times New Roman"/>
          <w:sz w:val="28"/>
          <w:szCs w:val="28"/>
          <w:lang w:val="ru-RU"/>
        </w:rPr>
      </w:pPr>
    </w:p>
    <w:sectPr w:rsidR="009A3E51" w:rsidRPr="004858FA" w:rsidSect="00EE6C9F">
      <w:pgSz w:w="11905" w:h="16837"/>
      <w:pgMar w:top="709" w:right="1134" w:bottom="284" w:left="79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15300"/>
        </w:tabs>
        <w:ind w:left="15300" w:hanging="432"/>
      </w:pPr>
      <w:rPr>
        <w:rFonts w:cs="Times New Roman"/>
      </w:rPr>
    </w:lvl>
    <w:lvl w:ilvl="1">
      <w:start w:val="1"/>
      <w:numFmt w:val="none"/>
      <w:suff w:val="nothing"/>
      <w:lvlText w:val=""/>
      <w:lvlJc w:val="left"/>
      <w:pPr>
        <w:tabs>
          <w:tab w:val="num" w:pos="15444"/>
        </w:tabs>
        <w:ind w:left="15444" w:hanging="576"/>
      </w:pPr>
      <w:rPr>
        <w:rFonts w:cs="Times New Roman"/>
      </w:rPr>
    </w:lvl>
    <w:lvl w:ilvl="2">
      <w:start w:val="1"/>
      <w:numFmt w:val="none"/>
      <w:suff w:val="nothing"/>
      <w:lvlText w:val=""/>
      <w:lvlJc w:val="left"/>
      <w:pPr>
        <w:tabs>
          <w:tab w:val="num" w:pos="15588"/>
        </w:tabs>
        <w:ind w:left="15588" w:hanging="720"/>
      </w:pPr>
      <w:rPr>
        <w:rFonts w:cs="Times New Roman"/>
      </w:rPr>
    </w:lvl>
    <w:lvl w:ilvl="3">
      <w:start w:val="1"/>
      <w:numFmt w:val="none"/>
      <w:suff w:val="nothing"/>
      <w:lvlText w:val=""/>
      <w:lvlJc w:val="left"/>
      <w:pPr>
        <w:tabs>
          <w:tab w:val="num" w:pos="15732"/>
        </w:tabs>
        <w:ind w:left="15732" w:hanging="864"/>
      </w:pPr>
      <w:rPr>
        <w:rFonts w:cs="Times New Roman"/>
      </w:rPr>
    </w:lvl>
    <w:lvl w:ilvl="4">
      <w:start w:val="1"/>
      <w:numFmt w:val="none"/>
      <w:suff w:val="nothing"/>
      <w:lvlText w:val=""/>
      <w:lvlJc w:val="left"/>
      <w:pPr>
        <w:tabs>
          <w:tab w:val="num" w:pos="15876"/>
        </w:tabs>
        <w:ind w:left="15876" w:hanging="1008"/>
      </w:pPr>
      <w:rPr>
        <w:rFonts w:cs="Times New Roman"/>
      </w:rPr>
    </w:lvl>
    <w:lvl w:ilvl="5">
      <w:start w:val="1"/>
      <w:numFmt w:val="none"/>
      <w:suff w:val="nothing"/>
      <w:lvlText w:val=""/>
      <w:lvlJc w:val="left"/>
      <w:pPr>
        <w:tabs>
          <w:tab w:val="num" w:pos="16020"/>
        </w:tabs>
        <w:ind w:left="16020" w:hanging="1152"/>
      </w:pPr>
      <w:rPr>
        <w:rFonts w:cs="Times New Roman"/>
      </w:rPr>
    </w:lvl>
    <w:lvl w:ilvl="6">
      <w:start w:val="1"/>
      <w:numFmt w:val="none"/>
      <w:suff w:val="nothing"/>
      <w:lvlText w:val=""/>
      <w:lvlJc w:val="left"/>
      <w:pPr>
        <w:tabs>
          <w:tab w:val="num" w:pos="16164"/>
        </w:tabs>
        <w:ind w:left="16164" w:hanging="1296"/>
      </w:pPr>
      <w:rPr>
        <w:rFonts w:cs="Times New Roman"/>
      </w:rPr>
    </w:lvl>
    <w:lvl w:ilvl="7">
      <w:start w:val="1"/>
      <w:numFmt w:val="none"/>
      <w:suff w:val="nothing"/>
      <w:lvlText w:val=""/>
      <w:lvlJc w:val="left"/>
      <w:pPr>
        <w:tabs>
          <w:tab w:val="num" w:pos="16308"/>
        </w:tabs>
        <w:ind w:left="16308" w:hanging="1440"/>
      </w:pPr>
      <w:rPr>
        <w:rFonts w:cs="Times New Roman"/>
      </w:rPr>
    </w:lvl>
    <w:lvl w:ilvl="8">
      <w:start w:val="1"/>
      <w:numFmt w:val="none"/>
      <w:suff w:val="nothing"/>
      <w:lvlText w:val=""/>
      <w:lvlJc w:val="left"/>
      <w:pPr>
        <w:tabs>
          <w:tab w:val="num" w:pos="16452"/>
        </w:tabs>
        <w:ind w:left="16452" w:hanging="1584"/>
      </w:pPr>
      <w:rPr>
        <w:rFonts w:cs="Times New Roman"/>
      </w:rPr>
    </w:lvl>
  </w:abstractNum>
  <w:abstractNum w:abstractNumId="1">
    <w:nsid w:val="03B13F5F"/>
    <w:multiLevelType w:val="hybridMultilevel"/>
    <w:tmpl w:val="C7083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183F0C"/>
    <w:multiLevelType w:val="hybridMultilevel"/>
    <w:tmpl w:val="1A70B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B55E1B"/>
    <w:multiLevelType w:val="hybridMultilevel"/>
    <w:tmpl w:val="6BE0C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131201"/>
    <w:multiLevelType w:val="hybridMultilevel"/>
    <w:tmpl w:val="DFC8B64E"/>
    <w:lvl w:ilvl="0" w:tplc="F37A11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71208EA"/>
    <w:multiLevelType w:val="hybridMultilevel"/>
    <w:tmpl w:val="402C23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84048FD"/>
    <w:multiLevelType w:val="hybridMultilevel"/>
    <w:tmpl w:val="5FEC6D8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B8666B4"/>
    <w:multiLevelType w:val="multilevel"/>
    <w:tmpl w:val="94AC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2C3E0B"/>
    <w:multiLevelType w:val="hybridMultilevel"/>
    <w:tmpl w:val="C47204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3A3C4F"/>
    <w:multiLevelType w:val="multilevel"/>
    <w:tmpl w:val="A294878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58A0A82"/>
    <w:multiLevelType w:val="hybridMultilevel"/>
    <w:tmpl w:val="A2DC6CA4"/>
    <w:lvl w:ilvl="0" w:tplc="A5402758">
      <w:start w:val="3"/>
      <w:numFmt w:val="decimal"/>
      <w:lvlText w:val="%1"/>
      <w:lvlJc w:val="left"/>
      <w:pPr>
        <w:ind w:left="720" w:hanging="360"/>
      </w:pPr>
      <w:rPr>
        <w:rFonts w:cs="Times New Roman"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F17A28"/>
    <w:multiLevelType w:val="hybridMultilevel"/>
    <w:tmpl w:val="1CF67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FF764D"/>
    <w:multiLevelType w:val="multilevel"/>
    <w:tmpl w:val="74960E94"/>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57966DC9"/>
    <w:multiLevelType w:val="hybridMultilevel"/>
    <w:tmpl w:val="5FEC6D8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B7076B9"/>
    <w:multiLevelType w:val="multilevel"/>
    <w:tmpl w:val="CB3A2356"/>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7D25561B"/>
    <w:multiLevelType w:val="hybridMultilevel"/>
    <w:tmpl w:val="5FEC6D8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4"/>
  </w:num>
  <w:num w:numId="3">
    <w:abstractNumId w:val="12"/>
    <w:lvlOverride w:ilvl="0">
      <w:startOverride w:val="1"/>
    </w:lvlOverride>
  </w:num>
  <w:num w:numId="4">
    <w:abstractNumId w:val="14"/>
  </w:num>
  <w:num w:numId="5">
    <w:abstractNumId w:val="12"/>
    <w:lvlOverride w:ilvl="0">
      <w:startOverride w:val="1"/>
    </w:lvlOverride>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10"/>
  </w:num>
  <w:num w:numId="11">
    <w:abstractNumId w:val="5"/>
  </w:num>
  <w:num w:numId="12">
    <w:abstractNumId w:val="4"/>
  </w:num>
  <w:num w:numId="13">
    <w:abstractNumId w:val="8"/>
  </w:num>
  <w:num w:numId="14">
    <w:abstractNumId w:val="2"/>
  </w:num>
  <w:num w:numId="15">
    <w:abstractNumId w:val="7"/>
  </w:num>
  <w:num w:numId="16">
    <w:abstractNumId w:val="15"/>
  </w:num>
  <w:num w:numId="17">
    <w:abstractNumId w:val="13"/>
  </w:num>
  <w:num w:numId="18">
    <w:abstractNumId w:val="3"/>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characterSpacingControl w:val="doNotCompress"/>
  <w:compat/>
  <w:rsids>
    <w:rsidRoot w:val="00CE4670"/>
    <w:rsid w:val="000339CD"/>
    <w:rsid w:val="0008081F"/>
    <w:rsid w:val="00091EC5"/>
    <w:rsid w:val="000A248D"/>
    <w:rsid w:val="000D419D"/>
    <w:rsid w:val="00110E8B"/>
    <w:rsid w:val="00160965"/>
    <w:rsid w:val="00194378"/>
    <w:rsid w:val="001D1E5F"/>
    <w:rsid w:val="001F20BC"/>
    <w:rsid w:val="00213F2D"/>
    <w:rsid w:val="00227CE9"/>
    <w:rsid w:val="002308BC"/>
    <w:rsid w:val="00264A59"/>
    <w:rsid w:val="002B7750"/>
    <w:rsid w:val="002C3BBB"/>
    <w:rsid w:val="002F6E1B"/>
    <w:rsid w:val="003372E8"/>
    <w:rsid w:val="003935C3"/>
    <w:rsid w:val="003B7901"/>
    <w:rsid w:val="003F55BC"/>
    <w:rsid w:val="0043084E"/>
    <w:rsid w:val="00440E02"/>
    <w:rsid w:val="0048136B"/>
    <w:rsid w:val="004858FA"/>
    <w:rsid w:val="004C0002"/>
    <w:rsid w:val="004E0EE2"/>
    <w:rsid w:val="005154BC"/>
    <w:rsid w:val="00560C79"/>
    <w:rsid w:val="00567883"/>
    <w:rsid w:val="00576D67"/>
    <w:rsid w:val="005961C2"/>
    <w:rsid w:val="005A4F4A"/>
    <w:rsid w:val="005D1FF5"/>
    <w:rsid w:val="00604135"/>
    <w:rsid w:val="006550ED"/>
    <w:rsid w:val="00695DC0"/>
    <w:rsid w:val="006A693A"/>
    <w:rsid w:val="006E528A"/>
    <w:rsid w:val="006F4DA2"/>
    <w:rsid w:val="00710E33"/>
    <w:rsid w:val="0072332B"/>
    <w:rsid w:val="00724A9C"/>
    <w:rsid w:val="00731B8A"/>
    <w:rsid w:val="007446DF"/>
    <w:rsid w:val="0075174D"/>
    <w:rsid w:val="007B6CAF"/>
    <w:rsid w:val="007C49DA"/>
    <w:rsid w:val="007C69C5"/>
    <w:rsid w:val="00832A96"/>
    <w:rsid w:val="00851489"/>
    <w:rsid w:val="0086020E"/>
    <w:rsid w:val="008B3987"/>
    <w:rsid w:val="0090200D"/>
    <w:rsid w:val="00947CCE"/>
    <w:rsid w:val="00956D25"/>
    <w:rsid w:val="009A3E51"/>
    <w:rsid w:val="009A421D"/>
    <w:rsid w:val="009F28C3"/>
    <w:rsid w:val="009F3093"/>
    <w:rsid w:val="00A26304"/>
    <w:rsid w:val="00A347BA"/>
    <w:rsid w:val="00A77E82"/>
    <w:rsid w:val="00A85D5F"/>
    <w:rsid w:val="00AB63E5"/>
    <w:rsid w:val="00AE17FF"/>
    <w:rsid w:val="00AF142F"/>
    <w:rsid w:val="00B0567D"/>
    <w:rsid w:val="00B465DA"/>
    <w:rsid w:val="00B612F9"/>
    <w:rsid w:val="00B65B2E"/>
    <w:rsid w:val="00B72F76"/>
    <w:rsid w:val="00BA2E66"/>
    <w:rsid w:val="00BA5B33"/>
    <w:rsid w:val="00BC49E1"/>
    <w:rsid w:val="00BE0AB4"/>
    <w:rsid w:val="00C438C7"/>
    <w:rsid w:val="00C93560"/>
    <w:rsid w:val="00CA1AF7"/>
    <w:rsid w:val="00CE4670"/>
    <w:rsid w:val="00CE4970"/>
    <w:rsid w:val="00CF633C"/>
    <w:rsid w:val="00D300FE"/>
    <w:rsid w:val="00D30F9B"/>
    <w:rsid w:val="00D31F84"/>
    <w:rsid w:val="00D34993"/>
    <w:rsid w:val="00D44AE2"/>
    <w:rsid w:val="00D73330"/>
    <w:rsid w:val="00E02A6B"/>
    <w:rsid w:val="00E043CB"/>
    <w:rsid w:val="00E271D4"/>
    <w:rsid w:val="00E3343A"/>
    <w:rsid w:val="00E46550"/>
    <w:rsid w:val="00E83A48"/>
    <w:rsid w:val="00E85C48"/>
    <w:rsid w:val="00E87F19"/>
    <w:rsid w:val="00EB4B6C"/>
    <w:rsid w:val="00EC5146"/>
    <w:rsid w:val="00EE6C9F"/>
    <w:rsid w:val="00F04C49"/>
    <w:rsid w:val="00F12B7F"/>
    <w:rsid w:val="00F174A6"/>
    <w:rsid w:val="00F75B15"/>
    <w:rsid w:val="00F92460"/>
    <w:rsid w:val="00F94FD5"/>
    <w:rsid w:val="00FC7430"/>
    <w:rsid w:val="00FE7248"/>
    <w:rsid w:val="00FF30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E5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1">
    <w:name w:val="heading 1"/>
    <w:basedOn w:val="Standard"/>
    <w:next w:val="Standard"/>
    <w:link w:val="10"/>
    <w:rsid w:val="009A3E51"/>
    <w:pPr>
      <w:keepNext/>
      <w:ind w:left="720" w:hanging="360"/>
      <w:outlineLvl w:val="0"/>
    </w:pPr>
    <w:rPr>
      <w:rFonts w:eastAsia="Calibri" w:cs="Times New Roman"/>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3E51"/>
    <w:rPr>
      <w:rFonts w:ascii="Times New Roman" w:eastAsia="Calibri" w:hAnsi="Times New Roman" w:cs="Times New Roman"/>
      <w:kern w:val="3"/>
      <w:sz w:val="32"/>
      <w:szCs w:val="24"/>
      <w:lang w:val="de-DE" w:eastAsia="ja-JP" w:bidi="fa-IR"/>
    </w:rPr>
  </w:style>
  <w:style w:type="paragraph" w:customStyle="1" w:styleId="Standard">
    <w:name w:val="Standard"/>
    <w:rsid w:val="009A3E5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3">
    <w:name w:val="List Paragraph"/>
    <w:basedOn w:val="Standard"/>
    <w:uiPriority w:val="34"/>
    <w:qFormat/>
    <w:rsid w:val="009A3E51"/>
    <w:pPr>
      <w:ind w:left="720"/>
    </w:pPr>
  </w:style>
  <w:style w:type="character" w:customStyle="1" w:styleId="StrongEmphasis">
    <w:name w:val="Strong Emphasis"/>
    <w:rsid w:val="009A3E51"/>
    <w:rPr>
      <w:b/>
      <w:bCs w:val="0"/>
    </w:rPr>
  </w:style>
  <w:style w:type="numbering" w:customStyle="1" w:styleId="WWNum1">
    <w:name w:val="WWNum1"/>
    <w:basedOn w:val="a2"/>
    <w:rsid w:val="009A3E51"/>
    <w:pPr>
      <w:numPr>
        <w:numId w:val="1"/>
      </w:numPr>
    </w:pPr>
  </w:style>
  <w:style w:type="numbering" w:customStyle="1" w:styleId="WWNum2">
    <w:name w:val="WWNum2"/>
    <w:basedOn w:val="a2"/>
    <w:rsid w:val="009A3E51"/>
    <w:pPr>
      <w:numPr>
        <w:numId w:val="2"/>
      </w:numPr>
    </w:pPr>
  </w:style>
  <w:style w:type="character" w:styleId="a4">
    <w:name w:val="Strong"/>
    <w:qFormat/>
    <w:rsid w:val="009A3E51"/>
    <w:rPr>
      <w:b/>
      <w:bCs w:val="0"/>
    </w:rPr>
  </w:style>
  <w:style w:type="paragraph" w:styleId="a5">
    <w:name w:val="Balloon Text"/>
    <w:basedOn w:val="a"/>
    <w:link w:val="a6"/>
    <w:uiPriority w:val="99"/>
    <w:semiHidden/>
    <w:unhideWhenUsed/>
    <w:rsid w:val="000339CD"/>
    <w:rPr>
      <w:rFonts w:ascii="Tahoma" w:hAnsi="Tahoma"/>
      <w:sz w:val="16"/>
      <w:szCs w:val="16"/>
    </w:rPr>
  </w:style>
  <w:style w:type="character" w:customStyle="1" w:styleId="a6">
    <w:name w:val="Текст выноски Знак"/>
    <w:basedOn w:val="a0"/>
    <w:link w:val="a5"/>
    <w:uiPriority w:val="99"/>
    <w:semiHidden/>
    <w:rsid w:val="000339CD"/>
    <w:rPr>
      <w:rFonts w:ascii="Tahoma" w:eastAsia="Andale Sans UI" w:hAnsi="Tahoma" w:cs="Tahoma"/>
      <w:kern w:val="3"/>
      <w:sz w:val="16"/>
      <w:szCs w:val="16"/>
      <w:lang w:val="de-DE" w:eastAsia="ja-JP" w:bidi="fa-IR"/>
    </w:rPr>
  </w:style>
  <w:style w:type="paragraph" w:customStyle="1" w:styleId="Textbody">
    <w:name w:val="Text body"/>
    <w:basedOn w:val="Standard"/>
    <w:rsid w:val="001D1E5F"/>
    <w:pPr>
      <w:spacing w:after="120"/>
    </w:pPr>
  </w:style>
  <w:style w:type="paragraph" w:customStyle="1" w:styleId="3f3f3f3f3f3f3f3f3f3f3f3f3f2">
    <w:name w:val="О3fс3fн3fо3fв3fн3fо3fй3f т3fе3fк3fс3fт3f 2"/>
    <w:basedOn w:val="a"/>
    <w:rsid w:val="005961C2"/>
    <w:pPr>
      <w:suppressAutoHyphens w:val="0"/>
      <w:autoSpaceDE w:val="0"/>
      <w:adjustRightInd w:val="0"/>
      <w:jc w:val="center"/>
      <w:textAlignment w:val="auto"/>
    </w:pPr>
    <w:rPr>
      <w:rFonts w:eastAsia="Times New Roman" w:cs="Times New Roman"/>
      <w:b/>
      <w:bCs/>
      <w:kern w:val="0"/>
      <w:sz w:val="28"/>
      <w:szCs w:val="28"/>
      <w:lang w:val="ru-RU" w:eastAsia="zh-CN" w:bidi="hi-IN"/>
    </w:rPr>
  </w:style>
  <w:style w:type="paragraph" w:styleId="a7">
    <w:name w:val="Title"/>
    <w:basedOn w:val="a"/>
    <w:next w:val="a"/>
    <w:link w:val="a8"/>
    <w:uiPriority w:val="99"/>
    <w:qFormat/>
    <w:rsid w:val="00832A96"/>
    <w:pPr>
      <w:widowControl/>
      <w:autoSpaceDN/>
      <w:spacing w:line="360" w:lineRule="auto"/>
      <w:jc w:val="center"/>
      <w:textAlignment w:val="auto"/>
    </w:pPr>
    <w:rPr>
      <w:rFonts w:eastAsia="Times New Roman" w:cs="Times New Roman"/>
      <w:b/>
      <w:bCs/>
      <w:kern w:val="0"/>
      <w:sz w:val="32"/>
      <w:szCs w:val="28"/>
      <w:lang w:val="ru-RU" w:eastAsia="ar-SA" w:bidi="ar-SA"/>
    </w:rPr>
  </w:style>
  <w:style w:type="character" w:customStyle="1" w:styleId="a8">
    <w:name w:val="Название Знак"/>
    <w:basedOn w:val="a0"/>
    <w:link w:val="a7"/>
    <w:uiPriority w:val="99"/>
    <w:rsid w:val="00832A96"/>
    <w:rPr>
      <w:rFonts w:ascii="Times New Roman" w:eastAsia="Times New Roman" w:hAnsi="Times New Roman" w:cs="Times New Roman"/>
      <w:b/>
      <w:bCs/>
      <w:sz w:val="32"/>
      <w:szCs w:val="28"/>
      <w:lang w:eastAsia="ar-SA"/>
    </w:rPr>
  </w:style>
  <w:style w:type="paragraph" w:styleId="a9">
    <w:name w:val="Normal (Web)"/>
    <w:basedOn w:val="a"/>
    <w:uiPriority w:val="99"/>
    <w:semiHidden/>
    <w:unhideWhenUsed/>
    <w:rsid w:val="00E87F19"/>
    <w:pPr>
      <w:widowControl/>
      <w:suppressAutoHyphens w:val="0"/>
      <w:autoSpaceDN/>
      <w:spacing w:before="100" w:beforeAutospacing="1" w:after="100" w:afterAutospacing="1"/>
      <w:textAlignment w:val="auto"/>
    </w:pPr>
    <w:rPr>
      <w:rFonts w:eastAsia="Times New Roman" w:cs="Times New Roman"/>
      <w:kern w:val="0"/>
      <w:lang w:val="ru-RU" w:eastAsia="ru-RU" w:bidi="ar-SA"/>
    </w:rPr>
  </w:style>
  <w:style w:type="character" w:customStyle="1" w:styleId="fontstyle19">
    <w:name w:val="fontstyle19"/>
    <w:basedOn w:val="a0"/>
    <w:rsid w:val="00E87F19"/>
  </w:style>
  <w:style w:type="character" w:customStyle="1" w:styleId="apple-converted-space">
    <w:name w:val="apple-converted-space"/>
    <w:basedOn w:val="a0"/>
    <w:rsid w:val="00E87F19"/>
  </w:style>
  <w:style w:type="paragraph" w:styleId="aa">
    <w:name w:val="No Spacing"/>
    <w:uiPriority w:val="1"/>
    <w:qFormat/>
    <w:rsid w:val="00FE7248"/>
    <w:pPr>
      <w:spacing w:after="0" w:line="240" w:lineRule="auto"/>
    </w:pPr>
  </w:style>
  <w:style w:type="character" w:styleId="ab">
    <w:name w:val="Emphasis"/>
    <w:basedOn w:val="a0"/>
    <w:uiPriority w:val="20"/>
    <w:qFormat/>
    <w:rsid w:val="00BA5B33"/>
    <w:rPr>
      <w:i/>
      <w:iCs/>
    </w:rPr>
  </w:style>
  <w:style w:type="character" w:styleId="ac">
    <w:name w:val="Hyperlink"/>
    <w:basedOn w:val="a0"/>
    <w:uiPriority w:val="99"/>
    <w:semiHidden/>
    <w:unhideWhenUsed/>
    <w:rsid w:val="00BA5B33"/>
    <w:rPr>
      <w:color w:val="0000FF"/>
      <w:u w:val="single"/>
    </w:rPr>
  </w:style>
</w:styles>
</file>

<file path=word/webSettings.xml><?xml version="1.0" encoding="utf-8"?>
<w:webSettings xmlns:r="http://schemas.openxmlformats.org/officeDocument/2006/relationships" xmlns:w="http://schemas.openxmlformats.org/wordprocessingml/2006/main">
  <w:divs>
    <w:div w:id="224609426">
      <w:bodyDiv w:val="1"/>
      <w:marLeft w:val="0"/>
      <w:marRight w:val="0"/>
      <w:marTop w:val="0"/>
      <w:marBottom w:val="0"/>
      <w:divBdr>
        <w:top w:val="none" w:sz="0" w:space="0" w:color="auto"/>
        <w:left w:val="none" w:sz="0" w:space="0" w:color="auto"/>
        <w:bottom w:val="none" w:sz="0" w:space="0" w:color="auto"/>
        <w:right w:val="none" w:sz="0" w:space="0" w:color="auto"/>
      </w:divBdr>
    </w:div>
    <w:div w:id="776798891">
      <w:bodyDiv w:val="1"/>
      <w:marLeft w:val="0"/>
      <w:marRight w:val="0"/>
      <w:marTop w:val="0"/>
      <w:marBottom w:val="0"/>
      <w:divBdr>
        <w:top w:val="none" w:sz="0" w:space="0" w:color="auto"/>
        <w:left w:val="none" w:sz="0" w:space="0" w:color="auto"/>
        <w:bottom w:val="none" w:sz="0" w:space="0" w:color="auto"/>
        <w:right w:val="none" w:sz="0" w:space="0" w:color="auto"/>
      </w:divBdr>
    </w:div>
    <w:div w:id="1024401471">
      <w:bodyDiv w:val="1"/>
      <w:marLeft w:val="0"/>
      <w:marRight w:val="0"/>
      <w:marTop w:val="0"/>
      <w:marBottom w:val="0"/>
      <w:divBdr>
        <w:top w:val="none" w:sz="0" w:space="0" w:color="auto"/>
        <w:left w:val="none" w:sz="0" w:space="0" w:color="auto"/>
        <w:bottom w:val="none" w:sz="0" w:space="0" w:color="auto"/>
        <w:right w:val="none" w:sz="0" w:space="0" w:color="auto"/>
      </w:divBdr>
    </w:div>
    <w:div w:id="1298608263">
      <w:bodyDiv w:val="1"/>
      <w:marLeft w:val="0"/>
      <w:marRight w:val="0"/>
      <w:marTop w:val="0"/>
      <w:marBottom w:val="0"/>
      <w:divBdr>
        <w:top w:val="none" w:sz="0" w:space="0" w:color="auto"/>
        <w:left w:val="none" w:sz="0" w:space="0" w:color="auto"/>
        <w:bottom w:val="none" w:sz="0" w:space="0" w:color="auto"/>
        <w:right w:val="none" w:sz="0" w:space="0" w:color="auto"/>
      </w:divBdr>
    </w:div>
    <w:div w:id="1521358167">
      <w:bodyDiv w:val="1"/>
      <w:marLeft w:val="0"/>
      <w:marRight w:val="0"/>
      <w:marTop w:val="0"/>
      <w:marBottom w:val="0"/>
      <w:divBdr>
        <w:top w:val="none" w:sz="0" w:space="0" w:color="auto"/>
        <w:left w:val="none" w:sz="0" w:space="0" w:color="auto"/>
        <w:bottom w:val="none" w:sz="0" w:space="0" w:color="auto"/>
        <w:right w:val="none" w:sz="0" w:space="0" w:color="auto"/>
      </w:divBdr>
    </w:div>
    <w:div w:id="157581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45B8D-96BF-456A-AE1F-6A383618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11</Pages>
  <Words>4170</Words>
  <Characters>23771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11</cp:revision>
  <cp:lastPrinted>2020-01-27T11:41:00Z</cp:lastPrinted>
  <dcterms:created xsi:type="dcterms:W3CDTF">2020-01-27T05:50:00Z</dcterms:created>
  <dcterms:modified xsi:type="dcterms:W3CDTF">2020-01-27T11:42:00Z</dcterms:modified>
</cp:coreProperties>
</file>